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8" w:rsidRDefault="00F45B3D">
      <w:pPr>
        <w:pStyle w:val="a3"/>
        <w:rPr>
          <w:rFonts w:ascii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54.4pt;margin-top:0;width:309.85pt;height:552.65pt;z-index:-16506368;mso-position-horizontal-relative:page;mso-position-vertical-relative:page" filled="f" stroked="f">
            <v:textbox inset="0,0,0,0">
              <w:txbxContent>
                <w:p w:rsidR="00FF3BD8" w:rsidRDefault="00A15BDC">
                  <w:pPr>
                    <w:pStyle w:val="a3"/>
                    <w:spacing w:line="487" w:lineRule="auto"/>
                    <w:ind w:left="120" w:right="12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  <w:color w:val="528DD2"/>
                      <w:w w:val="95"/>
                    </w:rPr>
                    <w:t>Управление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дистанционного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обучения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и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повышения квалификации</w:t>
                  </w:r>
                  <w:r>
                    <w:rPr>
                      <w:rFonts w:ascii="Cambria" w:hAnsi="Cambria"/>
                      <w:color w:val="528DD2"/>
                      <w:spacing w:val="-39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</w:rPr>
                    <w:t>Учебная практика</w:t>
                  </w: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spacing w:before="10"/>
                    <w:rPr>
                      <w:rFonts w:ascii="Cambria"/>
                      <w:sz w:val="26"/>
                    </w:rPr>
                  </w:pPr>
                </w:p>
                <w:p w:rsidR="00FF3BD8" w:rsidRDefault="00A15BDC">
                  <w:pPr>
                    <w:pStyle w:val="a3"/>
                    <w:spacing w:before="1"/>
                    <w:ind w:left="15"/>
                    <w:jc w:val="center"/>
                  </w:pPr>
                  <w:r>
                    <w:rPr>
                      <w:w w:val="9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group id="_x0000_s1052" style="position:absolute;margin-left:0;margin-top:.85pt;width:419.65pt;height:593pt;z-index:-16505856;mso-position-horizontal-relative:page;mso-position-vertical-relative:page" coordorigin=",17" coordsize="8393,11860">
            <v:line id="_x0000_s1055" style="position:absolute" from="974,396" to="8393,396" strokecolor="#528dd2" strokeweight=".14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44;top:65;width:930;height:775">
              <v:imagedata r:id="rId7" o:title=""/>
            </v:shape>
            <v:shape id="_x0000_s1053" type="#_x0000_t75" style="position:absolute;top:17;width:8370;height:11860">
              <v:imagedata r:id="rId8" o:title=""/>
            </v:shape>
            <w10:wrap anchorx="page" anchory="page"/>
          </v:group>
        </w:pic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spacing w:before="9"/>
        <w:rPr>
          <w:rFonts w:ascii="Times New Roman"/>
          <w:sz w:val="22"/>
        </w:rPr>
      </w:pPr>
    </w:p>
    <w:p w:rsidR="00FF3BD8" w:rsidRDefault="00A15BDC">
      <w:pPr>
        <w:pStyle w:val="3"/>
        <w:ind w:right="611"/>
      </w:pPr>
      <w:r>
        <w:rPr>
          <w:color w:val="1E477A"/>
        </w:rPr>
        <w:t>ФГБОУ</w:t>
      </w:r>
      <w:r>
        <w:rPr>
          <w:color w:val="1E477A"/>
          <w:spacing w:val="-3"/>
        </w:rPr>
        <w:t xml:space="preserve"> </w:t>
      </w:r>
      <w:r>
        <w:rPr>
          <w:color w:val="1E477A"/>
        </w:rPr>
        <w:t>ВО</w:t>
      </w:r>
    </w:p>
    <w:p w:rsidR="00FF3BD8" w:rsidRDefault="00A15BDC">
      <w:pPr>
        <w:pStyle w:val="3"/>
        <w:spacing w:before="1"/>
        <w:ind w:right="613"/>
      </w:pPr>
      <w:r>
        <w:rPr>
          <w:color w:val="1E477A"/>
        </w:rPr>
        <w:t>МИН</w:t>
      </w:r>
      <w:r w:rsidR="00352CA8">
        <w:rPr>
          <w:color w:val="1E477A"/>
        </w:rPr>
        <w:t>И</w:t>
      </w:r>
      <w:r>
        <w:rPr>
          <w:color w:val="1E477A"/>
        </w:rPr>
        <w:t>СТЕРСТВО</w:t>
      </w:r>
      <w:r>
        <w:rPr>
          <w:color w:val="1E477A"/>
          <w:spacing w:val="-3"/>
        </w:rPr>
        <w:t xml:space="preserve"> </w:t>
      </w:r>
      <w:r>
        <w:rPr>
          <w:color w:val="1E477A"/>
        </w:rPr>
        <w:t>НАУКИ</w:t>
      </w:r>
      <w:r>
        <w:rPr>
          <w:color w:val="1E477A"/>
          <w:spacing w:val="-5"/>
        </w:rPr>
        <w:t xml:space="preserve"> </w:t>
      </w:r>
      <w:r>
        <w:rPr>
          <w:color w:val="1E477A"/>
        </w:rPr>
        <w:t>И</w:t>
      </w:r>
      <w:r>
        <w:rPr>
          <w:color w:val="1E477A"/>
          <w:spacing w:val="-2"/>
        </w:rPr>
        <w:t xml:space="preserve"> </w:t>
      </w:r>
      <w:r>
        <w:rPr>
          <w:color w:val="1E477A"/>
        </w:rPr>
        <w:t>ВЫСШЕГО</w:t>
      </w:r>
      <w:r>
        <w:rPr>
          <w:color w:val="1E477A"/>
          <w:spacing w:val="-2"/>
        </w:rPr>
        <w:t xml:space="preserve"> </w:t>
      </w:r>
      <w:r>
        <w:rPr>
          <w:color w:val="1E477A"/>
        </w:rPr>
        <w:t>ОБРАЗОВАНИЯ</w:t>
      </w:r>
    </w:p>
    <w:p w:rsidR="00FF3BD8" w:rsidRDefault="00A15BDC">
      <w:pPr>
        <w:pStyle w:val="3"/>
      </w:pPr>
      <w:r>
        <w:rPr>
          <w:color w:val="1E477A"/>
        </w:rPr>
        <w:t>ДОНСКОЙ</w:t>
      </w:r>
      <w:r>
        <w:rPr>
          <w:color w:val="1E477A"/>
          <w:spacing w:val="-5"/>
        </w:rPr>
        <w:t xml:space="preserve"> </w:t>
      </w:r>
      <w:r>
        <w:rPr>
          <w:color w:val="1E477A"/>
        </w:rPr>
        <w:t>ГОСУДАРСТВЕННЫЙ</w:t>
      </w:r>
      <w:r>
        <w:rPr>
          <w:color w:val="1E477A"/>
          <w:spacing w:val="-4"/>
        </w:rPr>
        <w:t xml:space="preserve"> </w:t>
      </w:r>
      <w:r>
        <w:rPr>
          <w:color w:val="1E477A"/>
        </w:rPr>
        <w:t>ТЕХНИЧЕСКИЙ</w:t>
      </w:r>
      <w:r>
        <w:rPr>
          <w:color w:val="1E477A"/>
          <w:spacing w:val="-4"/>
        </w:rPr>
        <w:t xml:space="preserve"> </w:t>
      </w:r>
      <w:r>
        <w:rPr>
          <w:color w:val="1E477A"/>
        </w:rPr>
        <w:t>УНИВЕРСИТЕТ</w:t>
      </w:r>
    </w:p>
    <w:p w:rsidR="00FF3BD8" w:rsidRDefault="00FF3BD8">
      <w:pPr>
        <w:pStyle w:val="a3"/>
      </w:pPr>
    </w:p>
    <w:p w:rsidR="00FF3BD8" w:rsidRDefault="00A15BDC">
      <w:pPr>
        <w:pStyle w:val="3"/>
      </w:pPr>
      <w:r>
        <w:rPr>
          <w:color w:val="1E477A"/>
        </w:rPr>
        <w:t>УПРАВЛЕНИЕ ДИСТАНЦИОННОГО ОБУЧЕНИЯ И ПОВЫШЕНИЯ</w:t>
      </w:r>
      <w:r>
        <w:rPr>
          <w:color w:val="1E477A"/>
          <w:spacing w:val="-66"/>
        </w:rPr>
        <w:t xml:space="preserve"> </w:t>
      </w:r>
      <w:r>
        <w:rPr>
          <w:color w:val="1E477A"/>
        </w:rPr>
        <w:t>КВАЛИФИКАЦИИ</w:t>
      </w:r>
    </w:p>
    <w:p w:rsidR="00FF3BD8" w:rsidRDefault="00FF3BD8">
      <w:pPr>
        <w:pStyle w:val="a3"/>
        <w:spacing w:before="12"/>
        <w:rPr>
          <w:sz w:val="23"/>
        </w:rPr>
      </w:pPr>
    </w:p>
    <w:p w:rsidR="00FF3BD8" w:rsidRDefault="00A15BDC">
      <w:pPr>
        <w:pStyle w:val="2"/>
        <w:ind w:left="314" w:right="622"/>
      </w:pPr>
      <w:r>
        <w:rPr>
          <w:color w:val="1E477A"/>
        </w:rPr>
        <w:t>Кафедра</w:t>
      </w:r>
      <w:r>
        <w:rPr>
          <w:color w:val="1E477A"/>
          <w:spacing w:val="-7"/>
        </w:rPr>
        <w:t xml:space="preserve"> </w:t>
      </w:r>
      <w:r>
        <w:rPr>
          <w:color w:val="1E477A"/>
        </w:rPr>
        <w:t>«Гидравлика,</w:t>
      </w:r>
      <w:r>
        <w:rPr>
          <w:color w:val="1E477A"/>
          <w:spacing w:val="-8"/>
        </w:rPr>
        <w:t xml:space="preserve"> </w:t>
      </w:r>
      <w:r>
        <w:rPr>
          <w:color w:val="1E477A"/>
        </w:rPr>
        <w:t>гидропневмоавтоматика</w:t>
      </w:r>
      <w:r>
        <w:rPr>
          <w:color w:val="1E477A"/>
          <w:spacing w:val="-7"/>
        </w:rPr>
        <w:t xml:space="preserve"> </w:t>
      </w:r>
      <w:r>
        <w:rPr>
          <w:color w:val="1E477A"/>
        </w:rPr>
        <w:t>и</w:t>
      </w:r>
      <w:r>
        <w:rPr>
          <w:color w:val="1E477A"/>
          <w:spacing w:val="-6"/>
        </w:rPr>
        <w:t xml:space="preserve"> </w:t>
      </w:r>
      <w:r>
        <w:rPr>
          <w:color w:val="1E477A"/>
        </w:rPr>
        <w:t>тепловые</w:t>
      </w:r>
      <w:r>
        <w:rPr>
          <w:color w:val="1E477A"/>
          <w:spacing w:val="-72"/>
        </w:rPr>
        <w:t xml:space="preserve"> </w:t>
      </w:r>
      <w:r>
        <w:rPr>
          <w:color w:val="1E477A"/>
        </w:rPr>
        <w:t>процессы»</w:t>
      </w:r>
    </w:p>
    <w:p w:rsidR="00FF3BD8" w:rsidRDefault="00FF3BD8">
      <w:pPr>
        <w:pStyle w:val="a3"/>
        <w:rPr>
          <w:sz w:val="28"/>
        </w:rPr>
      </w:pPr>
    </w:p>
    <w:p w:rsidR="00FF3BD8" w:rsidRDefault="00FF3BD8">
      <w:pPr>
        <w:pStyle w:val="a3"/>
        <w:spacing w:before="3"/>
        <w:rPr>
          <w:sz w:val="36"/>
        </w:rPr>
      </w:pPr>
    </w:p>
    <w:p w:rsidR="00FF3BD8" w:rsidRDefault="00A15BDC">
      <w:pPr>
        <w:ind w:left="314" w:right="517"/>
        <w:jc w:val="center"/>
        <w:rPr>
          <w:b/>
          <w:sz w:val="32"/>
        </w:rPr>
      </w:pPr>
      <w:r>
        <w:rPr>
          <w:b/>
          <w:color w:val="468312"/>
          <w:sz w:val="32"/>
        </w:rPr>
        <w:t>МЕТОДИЧЕСКИЕ</w:t>
      </w:r>
      <w:r>
        <w:rPr>
          <w:b/>
          <w:color w:val="468312"/>
          <w:spacing w:val="-9"/>
          <w:sz w:val="32"/>
        </w:rPr>
        <w:t xml:space="preserve"> </w:t>
      </w:r>
      <w:r>
        <w:rPr>
          <w:b/>
          <w:color w:val="468312"/>
          <w:sz w:val="32"/>
        </w:rPr>
        <w:t>УКАЗАНИЯ</w:t>
      </w:r>
    </w:p>
    <w:p w:rsidR="00FF3BD8" w:rsidRDefault="00A15BDC">
      <w:pPr>
        <w:spacing w:before="57" w:line="273" w:lineRule="auto"/>
        <w:ind w:left="2170" w:right="1926" w:hanging="430"/>
        <w:rPr>
          <w:sz w:val="28"/>
        </w:rPr>
      </w:pPr>
      <w:r>
        <w:rPr>
          <w:color w:val="468312"/>
          <w:sz w:val="28"/>
        </w:rPr>
        <w:t>по ознакомительной практике</w:t>
      </w:r>
      <w:r>
        <w:rPr>
          <w:color w:val="468312"/>
          <w:spacing w:val="-85"/>
          <w:sz w:val="28"/>
        </w:rPr>
        <w:t xml:space="preserve"> </w:t>
      </w:r>
      <w:r>
        <w:rPr>
          <w:color w:val="468312"/>
          <w:sz w:val="28"/>
        </w:rPr>
        <w:t>студентов</w:t>
      </w:r>
      <w:r>
        <w:rPr>
          <w:color w:val="468312"/>
          <w:spacing w:val="-2"/>
          <w:sz w:val="28"/>
        </w:rPr>
        <w:t xml:space="preserve"> </w:t>
      </w:r>
      <w:r>
        <w:rPr>
          <w:color w:val="468312"/>
          <w:sz w:val="28"/>
        </w:rPr>
        <w:t>направления</w:t>
      </w:r>
    </w:p>
    <w:p w:rsidR="00FF3BD8" w:rsidRDefault="00A54A29" w:rsidP="00A54A29">
      <w:pPr>
        <w:pStyle w:val="2"/>
        <w:spacing w:before="40" w:line="319" w:lineRule="auto"/>
        <w:ind w:left="2237" w:right="1229" w:hanging="1193"/>
      </w:pPr>
      <w:r>
        <w:t>13</w:t>
      </w:r>
      <w:r w:rsidR="00A15BDC">
        <w:t>.03.0</w:t>
      </w:r>
      <w:r>
        <w:t>3</w:t>
      </w:r>
      <w:r w:rsidR="00A15BDC">
        <w:t xml:space="preserve"> </w:t>
      </w:r>
      <w:r>
        <w:t>Энергетическое машиностроение</w:t>
      </w:r>
    </w:p>
    <w:p w:rsidR="00FF3BD8" w:rsidRDefault="00FF3BD8">
      <w:pPr>
        <w:pStyle w:val="a3"/>
        <w:rPr>
          <w:sz w:val="28"/>
        </w:rPr>
      </w:pPr>
    </w:p>
    <w:p w:rsidR="00FF3BD8" w:rsidRDefault="00FF3BD8">
      <w:pPr>
        <w:pStyle w:val="a3"/>
        <w:spacing w:before="5"/>
        <w:rPr>
          <w:sz w:val="34"/>
        </w:rPr>
      </w:pPr>
    </w:p>
    <w:p w:rsidR="00FF3BD8" w:rsidRDefault="00A15BDC">
      <w:pPr>
        <w:ind w:left="2530" w:right="2734"/>
        <w:jc w:val="center"/>
        <w:rPr>
          <w:sz w:val="32"/>
        </w:rPr>
      </w:pPr>
      <w:r>
        <w:rPr>
          <w:color w:val="468312"/>
          <w:sz w:val="32"/>
        </w:rPr>
        <w:t>Автор</w:t>
      </w:r>
      <w:r>
        <w:rPr>
          <w:color w:val="468312"/>
          <w:spacing w:val="1"/>
          <w:sz w:val="32"/>
        </w:rPr>
        <w:t xml:space="preserve"> </w:t>
      </w:r>
      <w:r>
        <w:rPr>
          <w:color w:val="468312"/>
          <w:sz w:val="32"/>
        </w:rPr>
        <w:t>Полешкин</w:t>
      </w:r>
      <w:r>
        <w:rPr>
          <w:color w:val="468312"/>
          <w:spacing w:val="-9"/>
          <w:sz w:val="32"/>
        </w:rPr>
        <w:t xml:space="preserve"> </w:t>
      </w:r>
      <w:r>
        <w:rPr>
          <w:color w:val="468312"/>
          <w:sz w:val="32"/>
        </w:rPr>
        <w:t>М.С.,</w:t>
      </w:r>
      <w:r>
        <w:rPr>
          <w:color w:val="468312"/>
          <w:spacing w:val="-97"/>
          <w:sz w:val="32"/>
        </w:rPr>
        <w:t xml:space="preserve"> </w:t>
      </w:r>
      <w:r>
        <w:rPr>
          <w:color w:val="468312"/>
          <w:sz w:val="32"/>
        </w:rPr>
        <w:t>Дымочкин</w:t>
      </w:r>
      <w:r>
        <w:rPr>
          <w:color w:val="468312"/>
          <w:spacing w:val="-3"/>
          <w:sz w:val="32"/>
        </w:rPr>
        <w:t xml:space="preserve"> </w:t>
      </w:r>
      <w:r>
        <w:rPr>
          <w:color w:val="468312"/>
          <w:sz w:val="32"/>
        </w:rPr>
        <w:t>Д.Д.</w:t>
      </w:r>
    </w:p>
    <w:p w:rsidR="00FF3BD8" w:rsidRDefault="00FF3BD8">
      <w:pPr>
        <w:pStyle w:val="a3"/>
        <w:rPr>
          <w:sz w:val="38"/>
        </w:rPr>
      </w:pPr>
    </w:p>
    <w:p w:rsidR="00FF3BD8" w:rsidRDefault="00FF3BD8">
      <w:pPr>
        <w:pStyle w:val="a3"/>
        <w:rPr>
          <w:sz w:val="38"/>
        </w:rPr>
      </w:pPr>
    </w:p>
    <w:p w:rsidR="00FF3BD8" w:rsidRDefault="00FF3BD8">
      <w:pPr>
        <w:pStyle w:val="a3"/>
        <w:rPr>
          <w:sz w:val="38"/>
        </w:rPr>
      </w:pPr>
    </w:p>
    <w:p w:rsidR="00FF3BD8" w:rsidRDefault="00A15BDC">
      <w:pPr>
        <w:pStyle w:val="2"/>
        <w:spacing w:before="260"/>
        <w:ind w:left="314" w:right="508"/>
      </w:pPr>
      <w:r>
        <w:t>Ростов-на-Дону,</w:t>
      </w:r>
      <w:r>
        <w:rPr>
          <w:spacing w:val="-6"/>
        </w:rPr>
        <w:t xml:space="preserve"> </w:t>
      </w:r>
      <w:r>
        <w:t>202</w:t>
      </w:r>
      <w:r w:rsidR="00352CA8">
        <w:t>4</w:t>
      </w:r>
      <w:bookmarkStart w:id="0" w:name="_GoBack"/>
      <w:bookmarkEnd w:id="0"/>
    </w:p>
    <w:p w:rsidR="00FF3BD8" w:rsidRDefault="00FF3BD8">
      <w:pPr>
        <w:sectPr w:rsidR="00FF3BD8">
          <w:type w:val="continuous"/>
          <w:pgSz w:w="8400" w:h="11920"/>
          <w:pgMar w:top="1100" w:right="500" w:bottom="280" w:left="300" w:header="720" w:footer="720" w:gutter="0"/>
          <w:cols w:space="720"/>
        </w:sectPr>
      </w:pPr>
    </w:p>
    <w:p w:rsidR="00FF3BD8" w:rsidRDefault="00F45B3D">
      <w:pPr>
        <w:pStyle w:val="a3"/>
        <w:spacing w:before="86"/>
        <w:ind w:left="1063"/>
      </w:pPr>
      <w:r>
        <w:lastRenderedPageBreak/>
        <w:pict>
          <v:shape id="_x0000_s1051" type="#_x0000_t202" style="position:absolute;left:0;text-align:left;margin-left:54.4pt;margin-top:0;width:309.85pt;height:552.65pt;z-index:-16505344;mso-position-horizontal-relative:page;mso-position-vertical-relative:page" filled="f" stroked="f">
            <v:textbox inset="0,0,0,0">
              <w:txbxContent>
                <w:p w:rsidR="00FF3BD8" w:rsidRDefault="00A15BDC">
                  <w:pPr>
                    <w:pStyle w:val="a3"/>
                    <w:spacing w:line="487" w:lineRule="auto"/>
                    <w:ind w:left="120" w:right="12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  <w:color w:val="528DD2"/>
                      <w:w w:val="95"/>
                    </w:rPr>
                    <w:t>Управление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дистанционного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обучения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и</w:t>
                  </w:r>
                  <w:r>
                    <w:rPr>
                      <w:rFonts w:ascii="Cambria" w:hAnsi="Cambria"/>
                      <w:color w:val="528DD2"/>
                      <w:spacing w:val="1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  <w:w w:val="95"/>
                    </w:rPr>
                    <w:t>повышения квалификации</w:t>
                  </w:r>
                  <w:r>
                    <w:rPr>
                      <w:rFonts w:ascii="Cambria" w:hAnsi="Cambria"/>
                      <w:color w:val="528DD2"/>
                      <w:spacing w:val="-39"/>
                      <w:w w:val="95"/>
                    </w:rPr>
                    <w:t xml:space="preserve"> </w:t>
                  </w:r>
                  <w:r>
                    <w:rPr>
                      <w:rFonts w:ascii="Cambria" w:hAnsi="Cambria"/>
                      <w:color w:val="528DD2"/>
                    </w:rPr>
                    <w:t>Учебная практика</w:t>
                  </w: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rPr>
                      <w:rFonts w:ascii="Cambria"/>
                      <w:sz w:val="22"/>
                    </w:rPr>
                  </w:pPr>
                </w:p>
                <w:p w:rsidR="00FF3BD8" w:rsidRDefault="00FF3BD8">
                  <w:pPr>
                    <w:pStyle w:val="a3"/>
                    <w:spacing w:before="10"/>
                    <w:rPr>
                      <w:rFonts w:ascii="Cambria"/>
                      <w:sz w:val="26"/>
                    </w:rPr>
                  </w:pPr>
                </w:p>
                <w:p w:rsidR="00FF3BD8" w:rsidRDefault="00A15BDC">
                  <w:pPr>
                    <w:pStyle w:val="a3"/>
                    <w:spacing w:before="1"/>
                    <w:ind w:left="15"/>
                    <w:jc w:val="center"/>
                  </w:pPr>
                  <w:r>
                    <w:rPr>
                      <w:w w:val="9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5" style="position:absolute;left:0;text-align:left;margin-left:0;margin-top:0;width:419.65pt;height:595.35pt;z-index:-16504832;mso-position-horizontal-relative:page;mso-position-vertical-relative:page" coordsize="8393,11907">
            <v:line id="_x0000_s1050" style="position:absolute" from="974,396" to="8393,396" strokecolor="#528dd2" strokeweight=".14pt"/>
            <v:shape id="_x0000_s1049" type="#_x0000_t75" style="position:absolute;left:44;top:65;width:930;height:775">
              <v:imagedata r:id="rId7" o:title=""/>
            </v:shape>
            <v:shape id="_x0000_s1048" type="#_x0000_t75" style="position:absolute;width:8393;height:11907">
              <v:imagedata r:id="rId9" o:title=""/>
            </v:shape>
            <v:line id="_x0000_s1047" style="position:absolute" from="1342,804" to="7612,804" strokecolor="#00aeee"/>
            <v:shape id="_x0000_s1046" type="#_x0000_t75" style="position:absolute;left:135;top:393;width:930;height:775">
              <v:imagedata r:id="rId7" o:title=""/>
            </v:shape>
            <w10:wrap anchorx="page" anchory="page"/>
          </v:group>
        </w:pict>
      </w:r>
      <w:r w:rsidR="00A15BDC">
        <w:rPr>
          <w:color w:val="528DD2"/>
        </w:rPr>
        <w:t>Управление</w:t>
      </w:r>
      <w:r w:rsidR="00A15BDC">
        <w:rPr>
          <w:color w:val="528DD2"/>
          <w:spacing w:val="-5"/>
        </w:rPr>
        <w:t xml:space="preserve"> </w:t>
      </w:r>
      <w:r w:rsidR="00A15BDC">
        <w:rPr>
          <w:color w:val="528DD2"/>
        </w:rPr>
        <w:t>дистанционного</w:t>
      </w:r>
      <w:r w:rsidR="00A15BDC">
        <w:rPr>
          <w:color w:val="528DD2"/>
          <w:spacing w:val="-6"/>
        </w:rPr>
        <w:t xml:space="preserve"> </w:t>
      </w:r>
      <w:r w:rsidR="00A15BDC">
        <w:rPr>
          <w:color w:val="528DD2"/>
        </w:rPr>
        <w:t>обучения</w:t>
      </w:r>
      <w:r w:rsidR="00A15BDC">
        <w:rPr>
          <w:color w:val="528DD2"/>
          <w:spacing w:val="-5"/>
        </w:rPr>
        <w:t xml:space="preserve"> </w:t>
      </w:r>
      <w:r w:rsidR="00A15BDC">
        <w:rPr>
          <w:color w:val="528DD2"/>
        </w:rPr>
        <w:t>и</w:t>
      </w:r>
      <w:r w:rsidR="00A15BDC">
        <w:rPr>
          <w:color w:val="528DD2"/>
          <w:spacing w:val="-5"/>
        </w:rPr>
        <w:t xml:space="preserve"> </w:t>
      </w:r>
      <w:r w:rsidR="00A15BDC">
        <w:rPr>
          <w:color w:val="528DD2"/>
        </w:rPr>
        <w:t>повышения</w:t>
      </w:r>
      <w:r w:rsidR="00A15BDC">
        <w:rPr>
          <w:color w:val="528DD2"/>
          <w:spacing w:val="-5"/>
        </w:rPr>
        <w:t xml:space="preserve"> </w:t>
      </w:r>
      <w:r w:rsidR="00A15BDC">
        <w:rPr>
          <w:color w:val="528DD2"/>
        </w:rPr>
        <w:t>квалификации</w:t>
      </w:r>
    </w:p>
    <w:p w:rsidR="00FF3BD8" w:rsidRDefault="00FF3BD8">
      <w:pPr>
        <w:pStyle w:val="a3"/>
        <w:spacing w:before="2"/>
      </w:pPr>
    </w:p>
    <w:p w:rsidR="00FF3BD8" w:rsidRDefault="00A15BDC">
      <w:pPr>
        <w:pStyle w:val="a3"/>
        <w:ind w:left="3517"/>
      </w:pPr>
      <w:r>
        <w:rPr>
          <w:color w:val="528DD2"/>
        </w:rPr>
        <w:t>Учебная</w:t>
      </w:r>
      <w:r>
        <w:rPr>
          <w:color w:val="528DD2"/>
          <w:spacing w:val="-5"/>
        </w:rPr>
        <w:t xml:space="preserve"> </w:t>
      </w:r>
      <w:r>
        <w:rPr>
          <w:color w:val="528DD2"/>
        </w:rPr>
        <w:t>практика</w:t>
      </w:r>
    </w:p>
    <w:p w:rsidR="00FF3BD8" w:rsidRDefault="00FF3BD8">
      <w:pPr>
        <w:pStyle w:val="a3"/>
        <w:spacing w:before="3"/>
        <w:rPr>
          <w:sz w:val="28"/>
        </w:rPr>
      </w:pPr>
    </w:p>
    <w:p w:rsidR="00FF3BD8" w:rsidRDefault="00A15BDC">
      <w:pPr>
        <w:ind w:left="778"/>
        <w:rPr>
          <w:b/>
          <w:sz w:val="28"/>
        </w:rPr>
      </w:pPr>
      <w:r>
        <w:rPr>
          <w:b/>
          <w:color w:val="528DD2"/>
          <w:sz w:val="28"/>
        </w:rPr>
        <w:t>Аннотация</w:t>
      </w:r>
    </w:p>
    <w:p w:rsidR="00FF3BD8" w:rsidRDefault="00A15BDC">
      <w:pPr>
        <w:pStyle w:val="2"/>
        <w:spacing w:before="238" w:line="276" w:lineRule="auto"/>
        <w:ind w:left="778" w:right="568" w:firstLine="566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ознакомительной</w:t>
      </w:r>
      <w:r>
        <w:rPr>
          <w:spacing w:val="-72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направлению:</w:t>
      </w:r>
      <w:r w:rsidR="008D00D7">
        <w:rPr>
          <w:spacing w:val="1"/>
        </w:rPr>
        <w:t xml:space="preserve"> </w:t>
      </w:r>
      <w:r w:rsidR="008D00D7" w:rsidRPr="008D00D7">
        <w:t>13.03.03</w:t>
      </w:r>
      <w:r w:rsidR="008D00D7">
        <w:t xml:space="preserve"> </w:t>
      </w:r>
      <w:r w:rsidR="008D00D7" w:rsidRPr="008D00D7">
        <w:t>Энергетическое машиностроение</w:t>
      </w:r>
      <w:r>
        <w:t>.</w:t>
      </w:r>
    </w:p>
    <w:p w:rsidR="00FF3BD8" w:rsidRDefault="00A15BDC">
      <w:pPr>
        <w:pStyle w:val="2"/>
        <w:spacing w:line="276" w:lineRule="auto"/>
        <w:ind w:left="778" w:right="573" w:firstLine="566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 освещают вопросы организации и руководства</w:t>
      </w:r>
      <w:r>
        <w:rPr>
          <w:spacing w:val="1"/>
        </w:rPr>
        <w:t xml:space="preserve"> </w:t>
      </w:r>
      <w:r>
        <w:t>практикой, порядок ее прохождения, регламентируют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ее итогового</w:t>
      </w:r>
      <w:r>
        <w:rPr>
          <w:spacing w:val="-2"/>
        </w:rPr>
        <w:t xml:space="preserve"> </w:t>
      </w:r>
      <w:r>
        <w:t>отчета.</w:t>
      </w:r>
    </w:p>
    <w:p w:rsidR="00FF3BD8" w:rsidRDefault="00FF3BD8">
      <w:pPr>
        <w:pStyle w:val="a3"/>
        <w:rPr>
          <w:sz w:val="28"/>
        </w:rPr>
      </w:pPr>
    </w:p>
    <w:p w:rsidR="00FF3BD8" w:rsidRDefault="00FF3BD8">
      <w:pPr>
        <w:pStyle w:val="a3"/>
        <w:spacing w:before="10"/>
        <w:rPr>
          <w:sz w:val="39"/>
        </w:rPr>
      </w:pPr>
    </w:p>
    <w:p w:rsidR="00FF3BD8" w:rsidRDefault="00A15BDC">
      <w:pPr>
        <w:ind w:left="778"/>
        <w:rPr>
          <w:b/>
          <w:sz w:val="28"/>
        </w:rPr>
      </w:pPr>
      <w:r>
        <w:rPr>
          <w:b/>
          <w:color w:val="528DD2"/>
          <w:sz w:val="28"/>
        </w:rPr>
        <w:t>Авторы</w:t>
      </w:r>
    </w:p>
    <w:p w:rsidR="00FF3BD8" w:rsidRDefault="00FF3BD8">
      <w:pPr>
        <w:pStyle w:val="a3"/>
        <w:spacing w:before="10"/>
        <w:rPr>
          <w:b/>
          <w:sz w:val="32"/>
        </w:rPr>
      </w:pPr>
    </w:p>
    <w:p w:rsidR="00FF3BD8" w:rsidRDefault="00A15BDC">
      <w:pPr>
        <w:spacing w:before="1"/>
        <w:ind w:left="792" w:right="2555"/>
        <w:rPr>
          <w:sz w:val="28"/>
        </w:rPr>
      </w:pPr>
      <w:r>
        <w:rPr>
          <w:sz w:val="28"/>
        </w:rPr>
        <w:t>канд. техн. наук Полешкин М.С.,</w:t>
      </w:r>
      <w:r>
        <w:rPr>
          <w:spacing w:val="-85"/>
          <w:sz w:val="28"/>
        </w:rPr>
        <w:t xml:space="preserve"> </w:t>
      </w:r>
      <w:r>
        <w:rPr>
          <w:sz w:val="28"/>
        </w:rPr>
        <w:t>канд.</w:t>
      </w:r>
      <w:r>
        <w:rPr>
          <w:spacing w:val="-3"/>
          <w:sz w:val="28"/>
        </w:rPr>
        <w:t xml:space="preserve"> </w:t>
      </w:r>
      <w:r>
        <w:rPr>
          <w:sz w:val="28"/>
        </w:rPr>
        <w:t>техн.</w:t>
      </w:r>
      <w:r>
        <w:rPr>
          <w:spacing w:val="-1"/>
          <w:sz w:val="28"/>
        </w:rPr>
        <w:t xml:space="preserve"> </w:t>
      </w:r>
      <w:r>
        <w:rPr>
          <w:sz w:val="28"/>
        </w:rPr>
        <w:t>наук,</w:t>
      </w:r>
      <w:r>
        <w:rPr>
          <w:spacing w:val="-4"/>
          <w:sz w:val="28"/>
        </w:rPr>
        <w:t xml:space="preserve"> </w:t>
      </w:r>
      <w:r>
        <w:rPr>
          <w:sz w:val="28"/>
        </w:rPr>
        <w:t>Дымочкин</w:t>
      </w:r>
      <w:r>
        <w:rPr>
          <w:spacing w:val="2"/>
          <w:sz w:val="28"/>
        </w:rPr>
        <w:t xml:space="preserve"> </w:t>
      </w:r>
      <w:r>
        <w:rPr>
          <w:sz w:val="28"/>
        </w:rPr>
        <w:t>Д.Д.</w:t>
      </w:r>
    </w:p>
    <w:p w:rsidR="00FF3BD8" w:rsidRDefault="00FF3BD8">
      <w:pPr>
        <w:rPr>
          <w:sz w:val="28"/>
        </w:rPr>
        <w:sectPr w:rsidR="00FF3BD8">
          <w:pgSz w:w="8400" w:h="11920"/>
          <w:pgMar w:top="360" w:right="500" w:bottom="280" w:left="300" w:header="720" w:footer="720" w:gutter="0"/>
          <w:cols w:space="720"/>
        </w:sectPr>
      </w:pPr>
    </w:p>
    <w:p w:rsidR="00FF3BD8" w:rsidRDefault="00A15BDC">
      <w:pPr>
        <w:spacing w:before="111"/>
        <w:ind w:left="778"/>
        <w:rPr>
          <w:b/>
          <w:sz w:val="28"/>
        </w:rPr>
      </w:pPr>
      <w:r>
        <w:rPr>
          <w:b/>
          <w:color w:val="528DD2"/>
          <w:sz w:val="28"/>
        </w:rPr>
        <w:lastRenderedPageBreak/>
        <w:t>Оглавление</w:t>
      </w:r>
    </w:p>
    <w:sdt>
      <w:sdtPr>
        <w:id w:val="1019583860"/>
        <w:docPartObj>
          <w:docPartGallery w:val="Table of Contents"/>
          <w:docPartUnique/>
        </w:docPartObj>
      </w:sdtPr>
      <w:sdtEndPr/>
      <w:sdtContent>
        <w:p w:rsidR="00FF3BD8" w:rsidRDefault="00F45B3D">
          <w:pPr>
            <w:pStyle w:val="10"/>
            <w:numPr>
              <w:ilvl w:val="0"/>
              <w:numId w:val="13"/>
            </w:numPr>
            <w:tabs>
              <w:tab w:val="left" w:pos="963"/>
              <w:tab w:val="right" w:leader="dot" w:pos="7009"/>
            </w:tabs>
            <w:spacing w:before="337"/>
          </w:pPr>
          <w:hyperlink w:anchor="_bookmark0" w:history="1">
            <w:r w:rsidR="00A15BDC">
              <w:t>Цели и</w:t>
            </w:r>
            <w:r w:rsidR="00A15BDC">
              <w:rPr>
                <w:spacing w:val="1"/>
              </w:rPr>
              <w:t xml:space="preserve"> </w:t>
            </w:r>
            <w:r w:rsidR="00A15BDC">
              <w:t>задачи</w:t>
            </w:r>
            <w:r w:rsidR="00A15BDC">
              <w:rPr>
                <w:spacing w:val="-3"/>
              </w:rPr>
              <w:t xml:space="preserve"> </w:t>
            </w:r>
            <w:r w:rsidR="00A15BDC">
              <w:t>практики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4</w:t>
            </w:r>
          </w:hyperlink>
        </w:p>
        <w:p w:rsidR="00FF3BD8" w:rsidRDefault="00F45B3D">
          <w:pPr>
            <w:pStyle w:val="10"/>
            <w:numPr>
              <w:ilvl w:val="0"/>
              <w:numId w:val="13"/>
            </w:numPr>
            <w:tabs>
              <w:tab w:val="left" w:pos="963"/>
              <w:tab w:val="right" w:leader="dot" w:pos="7009"/>
            </w:tabs>
          </w:pPr>
          <w:hyperlink w:anchor="_bookmark1" w:history="1">
            <w:r w:rsidR="00A15BDC">
              <w:t>Организация</w:t>
            </w:r>
            <w:r w:rsidR="00A15BDC">
              <w:rPr>
                <w:spacing w:val="-3"/>
              </w:rPr>
              <w:t xml:space="preserve"> </w:t>
            </w:r>
            <w:r w:rsidR="00A15BDC">
              <w:t>учебной практики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5</w:t>
            </w:r>
          </w:hyperlink>
        </w:p>
        <w:p w:rsidR="00FF3BD8" w:rsidRDefault="00F45B3D">
          <w:pPr>
            <w:pStyle w:val="10"/>
            <w:numPr>
              <w:ilvl w:val="0"/>
              <w:numId w:val="13"/>
            </w:numPr>
            <w:tabs>
              <w:tab w:val="left" w:pos="963"/>
              <w:tab w:val="right" w:leader="dot" w:pos="7009"/>
            </w:tabs>
          </w:pPr>
          <w:hyperlink w:anchor="_bookmark2" w:history="1">
            <w:r w:rsidR="00A15BDC">
              <w:t>Права</w:t>
            </w:r>
            <w:r w:rsidR="00A15BDC">
              <w:rPr>
                <w:spacing w:val="-2"/>
              </w:rPr>
              <w:t xml:space="preserve"> </w:t>
            </w:r>
            <w:r w:rsidR="00A15BDC">
              <w:t>и</w:t>
            </w:r>
            <w:r w:rsidR="00A15BDC">
              <w:rPr>
                <w:spacing w:val="4"/>
              </w:rPr>
              <w:t xml:space="preserve"> </w:t>
            </w:r>
            <w:r w:rsidR="00A15BDC">
              <w:t>обязанности</w:t>
            </w:r>
            <w:r w:rsidR="00A15BDC">
              <w:rPr>
                <w:spacing w:val="-3"/>
              </w:rPr>
              <w:t xml:space="preserve"> </w:t>
            </w:r>
            <w:r w:rsidR="00A15BDC">
              <w:t>студентов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6</w:t>
            </w:r>
          </w:hyperlink>
        </w:p>
        <w:p w:rsidR="00FF3BD8" w:rsidRDefault="00F45B3D">
          <w:pPr>
            <w:pStyle w:val="10"/>
            <w:numPr>
              <w:ilvl w:val="0"/>
              <w:numId w:val="13"/>
            </w:numPr>
            <w:tabs>
              <w:tab w:val="left" w:pos="963"/>
              <w:tab w:val="right" w:leader="dot" w:pos="7009"/>
            </w:tabs>
          </w:pPr>
          <w:hyperlink w:anchor="_bookmark3" w:history="1">
            <w:r w:rsidR="00A15BDC">
              <w:t>Права</w:t>
            </w:r>
            <w:r w:rsidR="00A15BDC">
              <w:rPr>
                <w:spacing w:val="-2"/>
              </w:rPr>
              <w:t xml:space="preserve"> </w:t>
            </w:r>
            <w:r w:rsidR="00A15BDC">
              <w:t>и обязанности руководителя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7</w:t>
            </w:r>
          </w:hyperlink>
        </w:p>
        <w:p w:rsidR="00FF3BD8" w:rsidRDefault="00F45B3D">
          <w:pPr>
            <w:pStyle w:val="10"/>
            <w:numPr>
              <w:ilvl w:val="0"/>
              <w:numId w:val="13"/>
            </w:numPr>
            <w:tabs>
              <w:tab w:val="left" w:pos="963"/>
              <w:tab w:val="right" w:leader="dot" w:pos="7009"/>
            </w:tabs>
          </w:pPr>
          <w:hyperlink w:anchor="_bookmark4" w:history="1">
            <w:r w:rsidR="00A15BDC">
              <w:t>Содержание</w:t>
            </w:r>
            <w:r w:rsidR="00A15BDC">
              <w:rPr>
                <w:spacing w:val="-4"/>
              </w:rPr>
              <w:t xml:space="preserve"> </w:t>
            </w:r>
            <w:r w:rsidR="00A15BDC">
              <w:t>учебной</w:t>
            </w:r>
            <w:r w:rsidR="00A15BDC">
              <w:rPr>
                <w:spacing w:val="-2"/>
              </w:rPr>
              <w:t xml:space="preserve"> </w:t>
            </w:r>
            <w:r w:rsidR="00A15BDC">
              <w:t>практики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8</w:t>
            </w:r>
          </w:hyperlink>
        </w:p>
        <w:p w:rsidR="00FF3BD8" w:rsidRDefault="00F45B3D">
          <w:pPr>
            <w:pStyle w:val="10"/>
            <w:numPr>
              <w:ilvl w:val="0"/>
              <w:numId w:val="12"/>
            </w:numPr>
            <w:tabs>
              <w:tab w:val="left" w:pos="1026"/>
              <w:tab w:val="right" w:leader="dot" w:pos="7009"/>
            </w:tabs>
            <w:spacing w:before="122"/>
          </w:pPr>
          <w:hyperlink w:anchor="_bookmark5" w:history="1">
            <w:r w:rsidR="00A15BDC">
              <w:t>Содержание</w:t>
            </w:r>
            <w:r w:rsidR="00A15BDC">
              <w:rPr>
                <w:spacing w:val="-4"/>
              </w:rPr>
              <w:t xml:space="preserve"> </w:t>
            </w:r>
            <w:r w:rsidR="00A15BDC">
              <w:t>и требования</w:t>
            </w:r>
            <w:r w:rsidR="00A15BDC">
              <w:rPr>
                <w:spacing w:val="-3"/>
              </w:rPr>
              <w:t xml:space="preserve"> </w:t>
            </w:r>
            <w:r w:rsidR="00A15BDC">
              <w:t>к отчету</w:t>
            </w:r>
            <w:r w:rsidR="00A15BDC">
              <w:rPr>
                <w:spacing w:val="-1"/>
              </w:rPr>
              <w:t xml:space="preserve"> </w:t>
            </w:r>
            <w:r w:rsidR="00A15BDC">
              <w:t>по</w:t>
            </w:r>
            <w:r w:rsidR="00A15BDC">
              <w:rPr>
                <w:spacing w:val="-6"/>
              </w:rPr>
              <w:t xml:space="preserve"> </w:t>
            </w:r>
            <w:r w:rsidR="00A15BDC">
              <w:t>практике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10</w:t>
            </w:r>
          </w:hyperlink>
        </w:p>
        <w:p w:rsidR="00FF3BD8" w:rsidRDefault="00F45B3D">
          <w:pPr>
            <w:pStyle w:val="10"/>
            <w:numPr>
              <w:ilvl w:val="0"/>
              <w:numId w:val="12"/>
            </w:numPr>
            <w:tabs>
              <w:tab w:val="left" w:pos="1026"/>
              <w:tab w:val="right" w:leader="dot" w:pos="7009"/>
            </w:tabs>
          </w:pPr>
          <w:hyperlink w:anchor="_bookmark6" w:history="1">
            <w:r w:rsidR="00A15BDC">
              <w:t>Порядок</w:t>
            </w:r>
            <w:r w:rsidR="00A15BDC">
              <w:rPr>
                <w:spacing w:val="-3"/>
              </w:rPr>
              <w:t xml:space="preserve"> </w:t>
            </w:r>
            <w:r w:rsidR="00A15BDC">
              <w:t>проведение зачета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11</w:t>
            </w:r>
          </w:hyperlink>
        </w:p>
        <w:p w:rsidR="00FF3BD8" w:rsidRDefault="00F45B3D">
          <w:pPr>
            <w:pStyle w:val="10"/>
            <w:tabs>
              <w:tab w:val="right" w:leader="dot" w:pos="7009"/>
            </w:tabs>
            <w:ind w:left="778" w:firstLine="0"/>
          </w:pPr>
          <w:hyperlink w:anchor="_bookmark7" w:history="1">
            <w:r w:rsidR="00A15BDC">
              <w:t>Список рекомендуемых</w:t>
            </w:r>
            <w:r w:rsidR="00A15BDC">
              <w:rPr>
                <w:spacing w:val="-2"/>
              </w:rPr>
              <w:t xml:space="preserve"> </w:t>
            </w:r>
            <w:r w:rsidR="00A15BDC">
              <w:t>источников</w:t>
            </w:r>
            <w:r w:rsidR="00A15BDC">
              <w:rPr>
                <w:rFonts w:ascii="Times New Roman" w:hAnsi="Times New Roman"/>
              </w:rPr>
              <w:tab/>
            </w:r>
            <w:r w:rsidR="00A15BDC">
              <w:t>12</w:t>
            </w:r>
          </w:hyperlink>
        </w:p>
        <w:p w:rsidR="00FF3BD8" w:rsidRDefault="00F45B3D">
          <w:pPr>
            <w:pStyle w:val="10"/>
            <w:tabs>
              <w:tab w:val="right" w:leader="dot" w:pos="7009"/>
            </w:tabs>
            <w:ind w:left="778" w:firstLine="0"/>
          </w:pPr>
          <w:hyperlink w:anchor="_bookmark8" w:history="1">
            <w:r w:rsidR="00A15BDC">
              <w:t>Приложение</w:t>
            </w:r>
            <w:r w:rsidR="00A15BDC">
              <w:rPr>
                <w:spacing w:val="-5"/>
              </w:rPr>
              <w:t xml:space="preserve"> </w:t>
            </w:r>
            <w:r w:rsidR="00A15BDC">
              <w:t>1</w:t>
            </w:r>
            <w:r w:rsidR="00A15BDC">
              <w:tab/>
              <w:t>13</w:t>
            </w:r>
          </w:hyperlink>
        </w:p>
        <w:p w:rsidR="00FF3BD8" w:rsidRDefault="00F45B3D">
          <w:pPr>
            <w:pStyle w:val="10"/>
            <w:tabs>
              <w:tab w:val="right" w:leader="dot" w:pos="7009"/>
            </w:tabs>
            <w:ind w:left="778" w:firstLine="0"/>
          </w:pPr>
          <w:hyperlink w:anchor="_bookmark9" w:history="1">
            <w:r w:rsidR="00A15BDC">
              <w:t>Приложение</w:t>
            </w:r>
            <w:r w:rsidR="00A15BDC">
              <w:rPr>
                <w:spacing w:val="-5"/>
              </w:rPr>
              <w:t xml:space="preserve"> </w:t>
            </w:r>
            <w:r w:rsidR="00A15BDC">
              <w:t>2</w:t>
            </w:r>
            <w:r w:rsidR="00A15BDC">
              <w:tab/>
              <w:t>14</w:t>
            </w:r>
          </w:hyperlink>
        </w:p>
        <w:p w:rsidR="00FF3BD8" w:rsidRDefault="00F45B3D">
          <w:pPr>
            <w:pStyle w:val="10"/>
            <w:tabs>
              <w:tab w:val="right" w:leader="dot" w:pos="7009"/>
            </w:tabs>
            <w:ind w:left="778" w:firstLine="0"/>
          </w:pPr>
          <w:hyperlink w:anchor="_bookmark10" w:history="1">
            <w:r w:rsidR="00A15BDC">
              <w:t>Приложение</w:t>
            </w:r>
            <w:r w:rsidR="00A15BDC">
              <w:rPr>
                <w:spacing w:val="-5"/>
              </w:rPr>
              <w:t xml:space="preserve"> </w:t>
            </w:r>
            <w:r w:rsidR="00A15BDC">
              <w:t>3</w:t>
            </w:r>
            <w:r w:rsidR="00A15BDC">
              <w:tab/>
              <w:t>15</w:t>
            </w:r>
          </w:hyperlink>
        </w:p>
      </w:sdtContent>
    </w:sdt>
    <w:p w:rsidR="00FF3BD8" w:rsidRDefault="00FF3BD8">
      <w:pPr>
        <w:sectPr w:rsidR="00FF3BD8">
          <w:headerReference w:type="default" r:id="rId10"/>
          <w:footerReference w:type="default" r:id="rId11"/>
          <w:pgSz w:w="8400" w:h="11920"/>
          <w:pgMar w:top="840" w:right="500" w:bottom="1020" w:left="300" w:header="0" w:footer="826" w:gutter="0"/>
          <w:pgNumType w:start="3"/>
          <w:cols w:space="720"/>
        </w:sectPr>
      </w:pPr>
    </w:p>
    <w:p w:rsidR="00FF3BD8" w:rsidRDefault="00A15BDC">
      <w:pPr>
        <w:pStyle w:val="1"/>
        <w:ind w:left="314" w:right="127"/>
        <w:rPr>
          <w:rFonts w:ascii="Tahoma" w:hAnsi="Tahoma"/>
        </w:rPr>
      </w:pPr>
      <w:bookmarkStart w:id="1" w:name="_bookmark0"/>
      <w:bookmarkEnd w:id="1"/>
      <w:r>
        <w:rPr>
          <w:rFonts w:ascii="Tahoma" w:hAnsi="Tahoma"/>
          <w:color w:val="1262BC"/>
        </w:rPr>
        <w:lastRenderedPageBreak/>
        <w:t>1</w:t>
      </w:r>
      <w:r>
        <w:rPr>
          <w:rFonts w:ascii="Tahoma" w:hAnsi="Tahoma"/>
          <w:color w:val="1262BC"/>
          <w:spacing w:val="-5"/>
        </w:rPr>
        <w:t xml:space="preserve"> </w:t>
      </w:r>
      <w:r>
        <w:rPr>
          <w:rFonts w:ascii="Tahoma" w:hAnsi="Tahoma"/>
          <w:color w:val="1262BC"/>
        </w:rPr>
        <w:t>ЦЕЛИ</w:t>
      </w:r>
      <w:r>
        <w:rPr>
          <w:rFonts w:ascii="Tahoma" w:hAnsi="Tahoma"/>
          <w:color w:val="1262BC"/>
          <w:spacing w:val="-4"/>
        </w:rPr>
        <w:t xml:space="preserve"> </w:t>
      </w:r>
      <w:r>
        <w:rPr>
          <w:rFonts w:ascii="Tahoma" w:hAnsi="Tahoma"/>
          <w:color w:val="1262BC"/>
        </w:rPr>
        <w:t>И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ЗАДАЧИ</w:t>
      </w:r>
      <w:r>
        <w:rPr>
          <w:rFonts w:ascii="Tahoma" w:hAnsi="Tahoma"/>
          <w:color w:val="1262BC"/>
          <w:spacing w:val="-6"/>
        </w:rPr>
        <w:t xml:space="preserve"> </w:t>
      </w:r>
      <w:r>
        <w:rPr>
          <w:rFonts w:ascii="Tahoma" w:hAnsi="Tahoma"/>
          <w:color w:val="1262BC"/>
        </w:rPr>
        <w:t>ПРАКТИКИ</w:t>
      </w:r>
    </w:p>
    <w:p w:rsidR="00FF3BD8" w:rsidRDefault="00A15BDC">
      <w:pPr>
        <w:pStyle w:val="a3"/>
        <w:spacing w:before="164"/>
        <w:ind w:left="778" w:right="580" w:firstLine="566"/>
        <w:jc w:val="both"/>
      </w:pPr>
      <w:r>
        <w:t>Учебная практика по получению первичных навыков работы</w:t>
      </w:r>
      <w:r>
        <w:rPr>
          <w:spacing w:val="-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 планом и является одним из этапов процесса обучения</w:t>
      </w:r>
      <w:r>
        <w:rPr>
          <w:spacing w:val="1"/>
        </w:rPr>
        <w:t xml:space="preserve"> </w:t>
      </w:r>
      <w:r>
        <w:t>бакалавров в высшем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заведении.</w:t>
      </w:r>
    </w:p>
    <w:p w:rsidR="00FF3BD8" w:rsidRDefault="00A15BDC" w:rsidP="008D00D7">
      <w:pPr>
        <w:pStyle w:val="a3"/>
        <w:spacing w:before="1"/>
        <w:ind w:left="778" w:right="571" w:firstLine="566"/>
        <w:jc w:val="both"/>
      </w:pPr>
      <w:r>
        <w:t>Целями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профессию,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0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</w:t>
      </w:r>
      <w:r>
        <w:rPr>
          <w:spacing w:val="-60"/>
        </w:rPr>
        <w:t xml:space="preserve"> </w:t>
      </w:r>
      <w:r>
        <w:t>дисциплинам,</w:t>
      </w:r>
      <w:r>
        <w:rPr>
          <w:spacing w:val="-12"/>
        </w:rPr>
        <w:t xml:space="preserve"> </w:t>
      </w:r>
      <w:r>
        <w:t>предшествующим</w:t>
      </w:r>
      <w:r>
        <w:rPr>
          <w:spacing w:val="-10"/>
        </w:rPr>
        <w:t xml:space="preserve"> </w:t>
      </w:r>
      <w:r>
        <w:t>практике</w:t>
      </w:r>
      <w:r>
        <w:rPr>
          <w:spacing w:val="-11"/>
        </w:rPr>
        <w:t xml:space="preserve"> </w:t>
      </w:r>
      <w:r>
        <w:t>согласно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плана</w:t>
      </w:r>
      <w:r>
        <w:rPr>
          <w:spacing w:val="-61"/>
        </w:rPr>
        <w:t xml:space="preserve"> </w:t>
      </w:r>
      <w:r>
        <w:t xml:space="preserve">подготовки      </w:t>
      </w:r>
      <w:r>
        <w:rPr>
          <w:spacing w:val="32"/>
        </w:rPr>
        <w:t xml:space="preserve"> </w:t>
      </w:r>
      <w:r>
        <w:t xml:space="preserve">бакалавров      </w:t>
      </w:r>
      <w:r>
        <w:rPr>
          <w:spacing w:val="33"/>
        </w:rPr>
        <w:t xml:space="preserve"> </w:t>
      </w:r>
      <w:r>
        <w:t xml:space="preserve">по      </w:t>
      </w:r>
      <w:r>
        <w:rPr>
          <w:spacing w:val="31"/>
        </w:rPr>
        <w:t xml:space="preserve"> </w:t>
      </w:r>
      <w:r>
        <w:t xml:space="preserve">направлению      </w:t>
      </w:r>
      <w:r>
        <w:rPr>
          <w:spacing w:val="37"/>
        </w:rPr>
        <w:t xml:space="preserve"> </w:t>
      </w:r>
      <w:r w:rsidR="008D00D7" w:rsidRPr="008D00D7">
        <w:t>13.03.03 Энергетическое машиностроение</w:t>
      </w:r>
      <w:r>
        <w:t>.</w:t>
      </w:r>
    </w:p>
    <w:p w:rsidR="00FF3BD8" w:rsidRDefault="00A15BDC">
      <w:pPr>
        <w:pStyle w:val="a3"/>
        <w:spacing w:before="1"/>
        <w:ind w:left="778" w:right="578" w:firstLine="708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бакалавр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детально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изучить</w:t>
      </w:r>
      <w:r>
        <w:rPr>
          <w:spacing w:val="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вопросы: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930"/>
        </w:tabs>
        <w:ind w:right="577" w:firstLine="427"/>
        <w:rPr>
          <w:sz w:val="20"/>
        </w:rPr>
      </w:pPr>
      <w:r>
        <w:rPr>
          <w:sz w:val="20"/>
        </w:rPr>
        <w:t>закрепление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углубление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теоретических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знаний,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полученных студентами при изучении дисциплин 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плана;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861"/>
        </w:tabs>
        <w:spacing w:before="1"/>
        <w:ind w:right="581" w:firstLine="427"/>
        <w:rPr>
          <w:sz w:val="20"/>
        </w:rPr>
      </w:pPr>
      <w:r>
        <w:rPr>
          <w:sz w:val="20"/>
        </w:rPr>
        <w:t>приобретение и развитие необходимых практических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 и навыков в соответствии с требованиями к уровню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-1"/>
          <w:sz w:val="20"/>
        </w:rPr>
        <w:t xml:space="preserve"> </w:t>
      </w:r>
      <w:r>
        <w:rPr>
          <w:sz w:val="20"/>
        </w:rPr>
        <w:t>выпускника;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933"/>
        </w:tabs>
        <w:spacing w:before="1"/>
        <w:ind w:right="576" w:firstLine="427"/>
        <w:rPr>
          <w:sz w:val="20"/>
        </w:rPr>
      </w:pP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компьютерной</w:t>
      </w:r>
      <w:r>
        <w:rPr>
          <w:spacing w:val="1"/>
          <w:sz w:val="20"/>
        </w:rPr>
        <w:t xml:space="preserve"> </w:t>
      </w:r>
      <w:r>
        <w:rPr>
          <w:sz w:val="20"/>
        </w:rPr>
        <w:t>техники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2158"/>
        </w:tabs>
        <w:ind w:right="574" w:firstLine="427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информационной среде предприятия, методах и средствах ее</w:t>
      </w:r>
      <w:r>
        <w:rPr>
          <w:spacing w:val="-60"/>
          <w:sz w:val="20"/>
        </w:rPr>
        <w:t xml:space="preserve"> </w:t>
      </w:r>
      <w:r>
        <w:rPr>
          <w:sz w:val="20"/>
        </w:rPr>
        <w:t>создания;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827"/>
        </w:tabs>
        <w:ind w:right="582" w:firstLine="427"/>
        <w:rPr>
          <w:sz w:val="20"/>
        </w:rPr>
      </w:pPr>
      <w:r>
        <w:rPr>
          <w:sz w:val="20"/>
        </w:rPr>
        <w:t>изучение комплексного применения методов и средств</w:t>
      </w:r>
      <w:r>
        <w:rPr>
          <w:spacing w:val="-60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информационной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866"/>
        </w:tabs>
        <w:ind w:right="579" w:firstLine="427"/>
        <w:rPr>
          <w:sz w:val="20"/>
        </w:rPr>
      </w:pPr>
      <w:r>
        <w:rPr>
          <w:sz w:val="20"/>
        </w:rPr>
        <w:t>изучение источников информации и системы оценок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ее использования;</w:t>
      </w:r>
    </w:p>
    <w:p w:rsidR="00FF3BD8" w:rsidRDefault="00A15BDC">
      <w:pPr>
        <w:pStyle w:val="a4"/>
        <w:numPr>
          <w:ilvl w:val="0"/>
          <w:numId w:val="11"/>
        </w:numPr>
        <w:tabs>
          <w:tab w:val="left" w:pos="1935"/>
        </w:tabs>
        <w:ind w:right="574" w:firstLine="427"/>
        <w:rPr>
          <w:sz w:val="20"/>
        </w:rPr>
      </w:pPr>
      <w:r>
        <w:rPr>
          <w:sz w:val="20"/>
        </w:rPr>
        <w:t>закрепление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углубление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специального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CAD, CAE.</w:t>
      </w:r>
    </w:p>
    <w:p w:rsidR="00FF3BD8" w:rsidRDefault="00FF3BD8">
      <w:pPr>
        <w:pStyle w:val="a3"/>
      </w:pPr>
    </w:p>
    <w:p w:rsidR="00FF3BD8" w:rsidRDefault="00A15BDC">
      <w:pPr>
        <w:pStyle w:val="a3"/>
        <w:ind w:left="828" w:right="574" w:firstLine="424"/>
        <w:jc w:val="both"/>
      </w:pPr>
      <w:r>
        <w:t>Полученные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помогут</w:t>
      </w:r>
      <w:r>
        <w:rPr>
          <w:spacing w:val="-10"/>
        </w:rPr>
        <w:t xml:space="preserve"> </w:t>
      </w:r>
      <w:r>
        <w:t>студентам</w:t>
      </w:r>
      <w:r>
        <w:rPr>
          <w:spacing w:val="-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подготовке.</w:t>
      </w:r>
    </w:p>
    <w:p w:rsidR="00FF3BD8" w:rsidRDefault="00FF3BD8">
      <w:pPr>
        <w:jc w:val="both"/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1"/>
          <w:numId w:val="12"/>
        </w:numPr>
        <w:tabs>
          <w:tab w:val="left" w:pos="1719"/>
        </w:tabs>
        <w:jc w:val="left"/>
        <w:rPr>
          <w:rFonts w:ascii="Tahoma" w:hAnsi="Tahoma"/>
        </w:rPr>
      </w:pPr>
      <w:bookmarkStart w:id="2" w:name="_bookmark1"/>
      <w:bookmarkEnd w:id="2"/>
      <w:r>
        <w:rPr>
          <w:rFonts w:ascii="Tahoma" w:hAnsi="Tahoma"/>
          <w:color w:val="1262BC"/>
        </w:rPr>
        <w:lastRenderedPageBreak/>
        <w:t>ОРГАНИЗАЦИЯ</w:t>
      </w:r>
      <w:r>
        <w:rPr>
          <w:rFonts w:ascii="Tahoma" w:hAnsi="Tahoma"/>
          <w:color w:val="1262BC"/>
          <w:spacing w:val="-10"/>
        </w:rPr>
        <w:t xml:space="preserve"> </w:t>
      </w:r>
      <w:r>
        <w:rPr>
          <w:rFonts w:ascii="Tahoma" w:hAnsi="Tahoma"/>
          <w:color w:val="1262BC"/>
        </w:rPr>
        <w:t>УЧЕБНОЙ</w:t>
      </w:r>
      <w:r>
        <w:rPr>
          <w:rFonts w:ascii="Tahoma" w:hAnsi="Tahoma"/>
          <w:color w:val="1262BC"/>
          <w:spacing w:val="-8"/>
        </w:rPr>
        <w:t xml:space="preserve"> </w:t>
      </w:r>
      <w:r>
        <w:rPr>
          <w:rFonts w:ascii="Tahoma" w:hAnsi="Tahoma"/>
          <w:color w:val="1262BC"/>
        </w:rPr>
        <w:t>ПРАКТИКИ</w:t>
      </w:r>
    </w:p>
    <w:p w:rsidR="00FF3BD8" w:rsidRDefault="00FF3BD8">
      <w:pPr>
        <w:pStyle w:val="a3"/>
        <w:spacing w:before="7"/>
        <w:rPr>
          <w:b/>
          <w:sz w:val="33"/>
        </w:rPr>
      </w:pPr>
    </w:p>
    <w:p w:rsidR="00FF3BD8" w:rsidRDefault="00A15BDC">
      <w:pPr>
        <w:pStyle w:val="a3"/>
        <w:spacing w:before="1"/>
        <w:ind w:left="686" w:right="138" w:firstLine="566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учебно-исследовательских</w:t>
      </w:r>
      <w:r>
        <w:rPr>
          <w:spacing w:val="1"/>
        </w:rPr>
        <w:t xml:space="preserve"> </w:t>
      </w:r>
      <w:r>
        <w:t>лабораториях</w:t>
      </w:r>
      <w:r>
        <w:rPr>
          <w:spacing w:val="-2"/>
        </w:rPr>
        <w:t xml:space="preserve"> </w:t>
      </w:r>
      <w:r>
        <w:t>кафедры «Гидравлика,</w:t>
      </w:r>
      <w:r>
        <w:rPr>
          <w:spacing w:val="-1"/>
        </w:rPr>
        <w:t xml:space="preserve"> </w:t>
      </w:r>
      <w:r>
        <w:t>ГПА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ТП».</w:t>
      </w:r>
    </w:p>
    <w:p w:rsidR="00FF3BD8" w:rsidRDefault="00A15BDC">
      <w:pPr>
        <w:pStyle w:val="a3"/>
        <w:spacing w:before="2"/>
        <w:ind w:left="686" w:right="581" w:firstLine="566"/>
        <w:jc w:val="both"/>
      </w:pPr>
      <w:r>
        <w:t>Кроме того, организуются экскурсии в лаборатории других</w:t>
      </w:r>
      <w:r>
        <w:rPr>
          <w:spacing w:val="1"/>
        </w:rPr>
        <w:t xml:space="preserve"> </w:t>
      </w:r>
      <w:r>
        <w:t>кафедр, участвующих в подготовке бакалавров по направлению</w:t>
      </w:r>
      <w:r>
        <w:rPr>
          <w:spacing w:val="1"/>
        </w:rPr>
        <w:t xml:space="preserve"> </w:t>
      </w:r>
      <w:r w:rsidR="008D00D7">
        <w:t>13.03.03 Энергетическое машиностроение</w:t>
      </w:r>
      <w:r>
        <w:t>,</w:t>
      </w:r>
      <w:r>
        <w:rPr>
          <w:spacing w:val="-2"/>
        </w:rPr>
        <w:t xml:space="preserve"> </w:t>
      </w:r>
      <w:r>
        <w:t>посещения</w:t>
      </w:r>
      <w:r>
        <w:rPr>
          <w:spacing w:val="25"/>
        </w:rPr>
        <w:t xml:space="preserve"> </w:t>
      </w:r>
      <w:r>
        <w:t>ведущих</w:t>
      </w:r>
      <w:r>
        <w:rPr>
          <w:spacing w:val="18"/>
        </w:rPr>
        <w:t xml:space="preserve"> </w:t>
      </w:r>
      <w:r>
        <w:t>предприятий</w:t>
      </w:r>
      <w:r>
        <w:rPr>
          <w:spacing w:val="51"/>
        </w:rPr>
        <w:t xml:space="preserve"> </w:t>
      </w:r>
      <w:r>
        <w:t>региона.</w:t>
      </w:r>
    </w:p>
    <w:p w:rsidR="00FF3BD8" w:rsidRDefault="00A15BDC">
      <w:pPr>
        <w:pStyle w:val="a3"/>
        <w:tabs>
          <w:tab w:val="left" w:pos="2280"/>
        </w:tabs>
        <w:ind w:left="686" w:right="574" w:firstLine="566"/>
        <w:jc w:val="both"/>
      </w:pPr>
      <w:r>
        <w:t>Руководство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-60"/>
        </w:rPr>
        <w:t xml:space="preserve"> </w:t>
      </w:r>
      <w:r>
        <w:t>кафедры</w:t>
      </w:r>
      <w:r>
        <w:tab/>
        <w:t>«Гидравлика,</w:t>
      </w:r>
      <w:r>
        <w:rPr>
          <w:spacing w:val="63"/>
        </w:rPr>
        <w:t xml:space="preserve"> </w:t>
      </w:r>
      <w:r>
        <w:t>ГПА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ТП».</w:t>
      </w:r>
      <w:r>
        <w:rPr>
          <w:spacing w:val="63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студентами 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следит за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выполнением.</w:t>
      </w:r>
    </w:p>
    <w:p w:rsidR="008D00D7" w:rsidRDefault="00A15BDC" w:rsidP="008D00D7">
      <w:pPr>
        <w:pStyle w:val="a3"/>
        <w:ind w:left="778" w:right="572" w:firstLine="708"/>
        <w:jc w:val="both"/>
      </w:pPr>
      <w:r>
        <w:t>Во время прохождения учебной 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программы.</w:t>
      </w:r>
    </w:p>
    <w:p w:rsidR="00FF3BD8" w:rsidRDefault="00A15BDC" w:rsidP="008D00D7">
      <w:pPr>
        <w:pStyle w:val="a3"/>
        <w:ind w:left="778" w:right="572" w:firstLine="708"/>
        <w:jc w:val="both"/>
      </w:pP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t>планом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 w:rsidR="008D00D7" w:rsidRPr="008D00D7">
        <w:t>13.03.03 Энергетическое машиностроение</w:t>
      </w:r>
      <w:r>
        <w:t>,</w:t>
      </w:r>
      <w:r>
        <w:rPr>
          <w:spacing w:val="-60"/>
        </w:rPr>
        <w:t xml:space="preserve"> </w:t>
      </w:r>
      <w:r>
        <w:t>ознакомительная</w:t>
      </w:r>
      <w:r>
        <w:rPr>
          <w:spacing w:val="-13"/>
        </w:rPr>
        <w:t xml:space="preserve"> </w:t>
      </w:r>
      <w:r>
        <w:t>практика</w:t>
      </w:r>
      <w:r>
        <w:rPr>
          <w:spacing w:val="-12"/>
        </w:rPr>
        <w:t xml:space="preserve"> </w:t>
      </w:r>
      <w:r>
        <w:t>проводится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втором</w:t>
      </w:r>
      <w:r>
        <w:rPr>
          <w:spacing w:val="-11"/>
        </w:rPr>
        <w:t xml:space="preserve"> </w:t>
      </w:r>
      <w:r>
        <w:t>семестре</w:t>
      </w:r>
      <w:r>
        <w:rPr>
          <w:spacing w:val="-11"/>
        </w:rPr>
        <w:t xml:space="preserve"> </w:t>
      </w:r>
      <w:r>
        <w:t>первого</w:t>
      </w:r>
      <w:r w:rsidR="008D00D7">
        <w:t xml:space="preserve"> </w:t>
      </w:r>
      <w:r>
        <w:rPr>
          <w:spacing w:val="-60"/>
        </w:rPr>
        <w:t xml:space="preserve"> </w:t>
      </w:r>
      <w:r>
        <w:t>курса.</w:t>
      </w:r>
    </w:p>
    <w:p w:rsidR="00FF3BD8" w:rsidRDefault="00A15BDC">
      <w:pPr>
        <w:pStyle w:val="a3"/>
        <w:ind w:left="778" w:right="582" w:firstLine="619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студентов и руководителя практики по вопросу ее организации и</w:t>
      </w:r>
      <w:r>
        <w:rPr>
          <w:spacing w:val="1"/>
        </w:rPr>
        <w:t xml:space="preserve"> </w:t>
      </w:r>
      <w:r>
        <w:t>проведения.</w:t>
      </w:r>
    </w:p>
    <w:p w:rsidR="00FF3BD8" w:rsidRDefault="00FF3BD8">
      <w:pPr>
        <w:jc w:val="both"/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1"/>
          <w:numId w:val="12"/>
        </w:numPr>
        <w:tabs>
          <w:tab w:val="left" w:pos="1710"/>
        </w:tabs>
        <w:ind w:left="1709" w:hanging="313"/>
        <w:jc w:val="both"/>
        <w:rPr>
          <w:rFonts w:ascii="Tahoma" w:hAnsi="Tahoma"/>
        </w:rPr>
      </w:pPr>
      <w:bookmarkStart w:id="3" w:name="_bookmark2"/>
      <w:bookmarkEnd w:id="3"/>
      <w:r>
        <w:rPr>
          <w:rFonts w:ascii="Tahoma" w:hAnsi="Tahoma"/>
          <w:color w:val="1262BC"/>
        </w:rPr>
        <w:lastRenderedPageBreak/>
        <w:t>ПРАВА</w:t>
      </w:r>
      <w:r>
        <w:rPr>
          <w:rFonts w:ascii="Tahoma" w:hAnsi="Tahoma"/>
          <w:color w:val="1262BC"/>
          <w:spacing w:val="-6"/>
        </w:rPr>
        <w:t xml:space="preserve"> </w:t>
      </w:r>
      <w:r>
        <w:rPr>
          <w:rFonts w:ascii="Tahoma" w:hAnsi="Tahoma"/>
          <w:color w:val="1262BC"/>
        </w:rPr>
        <w:t>И</w:t>
      </w:r>
      <w:r>
        <w:rPr>
          <w:rFonts w:ascii="Tahoma" w:hAnsi="Tahoma"/>
          <w:color w:val="1262BC"/>
          <w:spacing w:val="-5"/>
        </w:rPr>
        <w:t xml:space="preserve"> </w:t>
      </w:r>
      <w:r>
        <w:rPr>
          <w:rFonts w:ascii="Tahoma" w:hAnsi="Tahoma"/>
          <w:color w:val="1262BC"/>
        </w:rPr>
        <w:t>ОБЯЗАННОСТИ</w:t>
      </w:r>
      <w:r>
        <w:rPr>
          <w:rFonts w:ascii="Tahoma" w:hAnsi="Tahoma"/>
          <w:color w:val="1262BC"/>
          <w:spacing w:val="-6"/>
        </w:rPr>
        <w:t xml:space="preserve"> </w:t>
      </w:r>
      <w:r>
        <w:rPr>
          <w:rFonts w:ascii="Tahoma" w:hAnsi="Tahoma"/>
          <w:color w:val="1262BC"/>
        </w:rPr>
        <w:t>СТУДЕНТОВ</w:t>
      </w:r>
    </w:p>
    <w:p w:rsidR="00FF3BD8" w:rsidRDefault="00FF3BD8">
      <w:pPr>
        <w:pStyle w:val="a3"/>
        <w:spacing w:before="7"/>
        <w:rPr>
          <w:b/>
          <w:sz w:val="33"/>
        </w:rPr>
      </w:pPr>
    </w:p>
    <w:p w:rsidR="00FF3BD8" w:rsidRDefault="00A15BDC" w:rsidP="008D00D7">
      <w:pPr>
        <w:pStyle w:val="a4"/>
        <w:numPr>
          <w:ilvl w:val="2"/>
          <w:numId w:val="12"/>
        </w:numPr>
        <w:tabs>
          <w:tab w:val="left" w:pos="1796"/>
        </w:tabs>
        <w:ind w:right="580" w:firstLine="708"/>
        <w:rPr>
          <w:sz w:val="20"/>
        </w:rPr>
      </w:pPr>
      <w:r>
        <w:rPr>
          <w:sz w:val="20"/>
        </w:rPr>
        <w:t>Студент-практикант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выполняет</w:t>
      </w:r>
      <w:r>
        <w:rPr>
          <w:spacing w:val="1"/>
          <w:sz w:val="20"/>
        </w:rPr>
        <w:t xml:space="preserve"> </w:t>
      </w:r>
      <w:r>
        <w:rPr>
          <w:sz w:val="20"/>
        </w:rPr>
        <w:t>все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работ,</w:t>
      </w:r>
      <w:r>
        <w:rPr>
          <w:spacing w:val="1"/>
          <w:sz w:val="20"/>
        </w:rPr>
        <w:t xml:space="preserve"> </w:t>
      </w:r>
      <w:r>
        <w:rPr>
          <w:sz w:val="20"/>
        </w:rPr>
        <w:t>предусмотренные программой учебной практики в соответствии с</w:t>
      </w:r>
      <w:r w:rsidRPr="008D00D7">
        <w:rPr>
          <w:sz w:val="20"/>
        </w:rPr>
        <w:t xml:space="preserve"> </w:t>
      </w:r>
      <w:r>
        <w:rPr>
          <w:sz w:val="20"/>
        </w:rPr>
        <w:t>предъявляемыми</w:t>
      </w:r>
      <w:r w:rsidRPr="008D00D7">
        <w:rPr>
          <w:sz w:val="20"/>
        </w:rPr>
        <w:t xml:space="preserve"> </w:t>
      </w:r>
      <w:r>
        <w:rPr>
          <w:sz w:val="20"/>
        </w:rPr>
        <w:t>к</w:t>
      </w:r>
      <w:r w:rsidRPr="008D00D7">
        <w:rPr>
          <w:sz w:val="20"/>
        </w:rPr>
        <w:t xml:space="preserve"> </w:t>
      </w:r>
      <w:r>
        <w:rPr>
          <w:sz w:val="20"/>
        </w:rPr>
        <w:t>ним</w:t>
      </w:r>
      <w:r w:rsidRPr="008D00D7">
        <w:rPr>
          <w:sz w:val="20"/>
        </w:rPr>
        <w:t xml:space="preserve"> </w:t>
      </w:r>
      <w:r>
        <w:rPr>
          <w:sz w:val="20"/>
        </w:rPr>
        <w:t>требованиями.</w:t>
      </w:r>
    </w:p>
    <w:p w:rsidR="00FF3BD8" w:rsidRPr="008D00D7" w:rsidRDefault="00A15BDC" w:rsidP="008D00D7">
      <w:pPr>
        <w:pStyle w:val="a4"/>
        <w:numPr>
          <w:ilvl w:val="2"/>
          <w:numId w:val="12"/>
        </w:numPr>
        <w:tabs>
          <w:tab w:val="left" w:pos="1796"/>
        </w:tabs>
        <w:ind w:right="580" w:firstLine="708"/>
        <w:rPr>
          <w:sz w:val="20"/>
        </w:rPr>
      </w:pPr>
      <w:r>
        <w:rPr>
          <w:sz w:val="20"/>
        </w:rPr>
        <w:t>Практикант</w:t>
      </w:r>
      <w:r w:rsidRPr="008D00D7">
        <w:rPr>
          <w:sz w:val="20"/>
        </w:rPr>
        <w:t xml:space="preserve"> </w:t>
      </w:r>
      <w:r>
        <w:rPr>
          <w:sz w:val="20"/>
        </w:rPr>
        <w:t>подчиняется</w:t>
      </w:r>
      <w:r w:rsidRPr="008D00D7">
        <w:rPr>
          <w:sz w:val="20"/>
        </w:rPr>
        <w:t xml:space="preserve"> </w:t>
      </w:r>
      <w:r>
        <w:rPr>
          <w:sz w:val="20"/>
        </w:rPr>
        <w:t>правилам</w:t>
      </w:r>
      <w:r w:rsidRPr="008D00D7">
        <w:rPr>
          <w:sz w:val="20"/>
        </w:rPr>
        <w:t xml:space="preserve"> </w:t>
      </w:r>
      <w:r>
        <w:rPr>
          <w:sz w:val="20"/>
        </w:rPr>
        <w:t>внутреннего</w:t>
      </w:r>
      <w:r w:rsidRPr="008D00D7">
        <w:rPr>
          <w:sz w:val="20"/>
        </w:rPr>
        <w:t xml:space="preserve"> </w:t>
      </w:r>
      <w:r>
        <w:rPr>
          <w:sz w:val="20"/>
        </w:rPr>
        <w:t>распорядка</w:t>
      </w:r>
      <w:r w:rsidR="008D00D7">
        <w:rPr>
          <w:sz w:val="20"/>
        </w:rPr>
        <w:t xml:space="preserve"> </w:t>
      </w:r>
      <w:r>
        <w:rPr>
          <w:sz w:val="20"/>
        </w:rPr>
        <w:t>школы,</w:t>
      </w:r>
      <w:r w:rsidR="008D00D7">
        <w:rPr>
          <w:sz w:val="20"/>
        </w:rPr>
        <w:t xml:space="preserve"> </w:t>
      </w:r>
      <w:r w:rsidRPr="008D00D7">
        <w:rPr>
          <w:sz w:val="20"/>
        </w:rPr>
        <w:t>распоряжениям</w:t>
      </w:r>
      <w:r w:rsidR="008D00D7">
        <w:rPr>
          <w:sz w:val="20"/>
        </w:rPr>
        <w:t xml:space="preserve"> </w:t>
      </w:r>
      <w:r w:rsidRPr="008D00D7">
        <w:rPr>
          <w:sz w:val="20"/>
        </w:rPr>
        <w:t>администрации и руководителей практики. В случае невыполнения требований, предъявляемых к практиканту, студент может быть отстранен от прохождения учебной практики.</w:t>
      </w:r>
    </w:p>
    <w:p w:rsidR="00FF3BD8" w:rsidRPr="008D00D7" w:rsidRDefault="00A15BDC" w:rsidP="008D00D7">
      <w:pPr>
        <w:pStyle w:val="a4"/>
        <w:numPr>
          <w:ilvl w:val="2"/>
          <w:numId w:val="12"/>
        </w:numPr>
        <w:tabs>
          <w:tab w:val="left" w:pos="1796"/>
        </w:tabs>
        <w:ind w:right="580" w:firstLine="708"/>
        <w:rPr>
          <w:sz w:val="20"/>
        </w:rPr>
      </w:pPr>
      <w:r>
        <w:rPr>
          <w:sz w:val="20"/>
        </w:rPr>
        <w:t>Студент, отстраненный от учебной практики или работа</w:t>
      </w:r>
      <w:r w:rsidRPr="008D00D7">
        <w:rPr>
          <w:sz w:val="20"/>
        </w:rPr>
        <w:t xml:space="preserve"> </w:t>
      </w:r>
      <w:r>
        <w:rPr>
          <w:sz w:val="20"/>
        </w:rPr>
        <w:t>которого</w:t>
      </w:r>
      <w:r w:rsidRPr="008D00D7">
        <w:rPr>
          <w:sz w:val="20"/>
        </w:rPr>
        <w:t xml:space="preserve"> </w:t>
      </w:r>
      <w:r>
        <w:rPr>
          <w:sz w:val="20"/>
        </w:rPr>
        <w:t>на</w:t>
      </w:r>
      <w:r w:rsidR="008D00D7">
        <w:rPr>
          <w:sz w:val="20"/>
        </w:rPr>
        <w:t xml:space="preserve"> </w:t>
      </w:r>
      <w:r w:rsidRPr="008D00D7">
        <w:rPr>
          <w:sz w:val="20"/>
        </w:rPr>
        <w:t>практике признана неудовлетворительной, считается не выполнившим учебный план. По решению кафедры ему может быть назначено повторное прохождение учебной практики.</w:t>
      </w:r>
    </w:p>
    <w:p w:rsidR="00FF3BD8" w:rsidRDefault="00A15BDC" w:rsidP="008D00D7">
      <w:pPr>
        <w:pStyle w:val="a4"/>
        <w:numPr>
          <w:ilvl w:val="2"/>
          <w:numId w:val="12"/>
        </w:numPr>
        <w:tabs>
          <w:tab w:val="left" w:pos="1796"/>
        </w:tabs>
        <w:ind w:right="580" w:firstLine="708"/>
        <w:rPr>
          <w:sz w:val="20"/>
        </w:rPr>
      </w:pPr>
      <w:r>
        <w:rPr>
          <w:sz w:val="20"/>
        </w:rPr>
        <w:t>В соответствии с программой учебной практики студент</w:t>
      </w:r>
      <w:r w:rsidRPr="008D00D7">
        <w:rPr>
          <w:sz w:val="20"/>
        </w:rPr>
        <w:t xml:space="preserve"> </w:t>
      </w:r>
      <w:r>
        <w:rPr>
          <w:sz w:val="20"/>
        </w:rPr>
        <w:t>обязан своевременно, за 2 дня до завершения учебной практики,</w:t>
      </w:r>
      <w:r w:rsidRPr="008D00D7">
        <w:rPr>
          <w:sz w:val="20"/>
        </w:rPr>
        <w:t xml:space="preserve"> </w:t>
      </w:r>
      <w:r>
        <w:rPr>
          <w:sz w:val="20"/>
        </w:rPr>
        <w:t>представить отчетную</w:t>
      </w:r>
      <w:r w:rsidRPr="008D00D7">
        <w:rPr>
          <w:sz w:val="20"/>
        </w:rPr>
        <w:t xml:space="preserve"> </w:t>
      </w:r>
      <w:r>
        <w:rPr>
          <w:sz w:val="20"/>
        </w:rPr>
        <w:t>документацию</w:t>
      </w:r>
      <w:r w:rsidRPr="008D00D7">
        <w:rPr>
          <w:sz w:val="20"/>
        </w:rPr>
        <w:t xml:space="preserve"> </w:t>
      </w:r>
      <w:r>
        <w:rPr>
          <w:sz w:val="20"/>
        </w:rPr>
        <w:t>(портфолио).</w:t>
      </w:r>
    </w:p>
    <w:p w:rsidR="00FF3BD8" w:rsidRDefault="00A15BDC">
      <w:pPr>
        <w:pStyle w:val="a4"/>
        <w:numPr>
          <w:ilvl w:val="2"/>
          <w:numId w:val="12"/>
        </w:numPr>
        <w:tabs>
          <w:tab w:val="left" w:pos="1796"/>
        </w:tabs>
        <w:ind w:right="580" w:firstLine="708"/>
        <w:rPr>
          <w:sz w:val="20"/>
        </w:rPr>
      </w:pPr>
      <w:r>
        <w:rPr>
          <w:sz w:val="20"/>
        </w:rPr>
        <w:t>Студент-практикант</w:t>
      </w:r>
      <w:r w:rsidRPr="008D00D7">
        <w:rPr>
          <w:sz w:val="20"/>
        </w:rPr>
        <w:t xml:space="preserve"> </w:t>
      </w:r>
      <w:r>
        <w:rPr>
          <w:sz w:val="20"/>
        </w:rPr>
        <w:t>имеет</w:t>
      </w:r>
      <w:r w:rsidRPr="008D00D7">
        <w:rPr>
          <w:sz w:val="20"/>
        </w:rPr>
        <w:t xml:space="preserve"> </w:t>
      </w:r>
      <w:r>
        <w:rPr>
          <w:sz w:val="20"/>
        </w:rPr>
        <w:t>право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всем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вопросам,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возникающим в процессе практики, обращаться к руководителям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практики,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ОУ,</w:t>
      </w:r>
      <w:r>
        <w:rPr>
          <w:spacing w:val="1"/>
          <w:sz w:val="20"/>
        </w:rPr>
        <w:t xml:space="preserve"> </w:t>
      </w:r>
      <w:r>
        <w:rPr>
          <w:sz w:val="20"/>
        </w:rPr>
        <w:t>вносить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усовершенствованию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практики.</w:t>
      </w:r>
    </w:p>
    <w:p w:rsidR="00FF3BD8" w:rsidRDefault="00A15BDC">
      <w:pPr>
        <w:pStyle w:val="a4"/>
        <w:numPr>
          <w:ilvl w:val="2"/>
          <w:numId w:val="12"/>
        </w:numPr>
        <w:tabs>
          <w:tab w:val="left" w:pos="1717"/>
        </w:tabs>
        <w:spacing w:before="2"/>
        <w:ind w:left="1716" w:hanging="231"/>
        <w:rPr>
          <w:sz w:val="20"/>
        </w:rPr>
      </w:pP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итогам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3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2"/>
          <w:sz w:val="20"/>
        </w:rPr>
        <w:t xml:space="preserve"> </w:t>
      </w:r>
      <w:r>
        <w:rPr>
          <w:sz w:val="20"/>
        </w:rPr>
        <w:t>студент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получает</w:t>
      </w:r>
      <w:r>
        <w:rPr>
          <w:spacing w:val="-2"/>
          <w:sz w:val="20"/>
        </w:rPr>
        <w:t xml:space="preserve"> </w:t>
      </w:r>
      <w:r>
        <w:rPr>
          <w:sz w:val="20"/>
        </w:rPr>
        <w:t>зачет.</w:t>
      </w:r>
    </w:p>
    <w:p w:rsidR="00FF3BD8" w:rsidRDefault="00A15BDC">
      <w:pPr>
        <w:pStyle w:val="a4"/>
        <w:numPr>
          <w:ilvl w:val="2"/>
          <w:numId w:val="12"/>
        </w:numPr>
        <w:tabs>
          <w:tab w:val="left" w:pos="1717"/>
        </w:tabs>
        <w:spacing w:before="1"/>
        <w:ind w:right="579" w:firstLine="708"/>
        <w:rPr>
          <w:sz w:val="20"/>
        </w:rPr>
      </w:pPr>
      <w:r>
        <w:rPr>
          <w:sz w:val="20"/>
        </w:rPr>
        <w:t>В случае болезни или иным объективным причинам (при</w:t>
      </w:r>
      <w:r>
        <w:rPr>
          <w:spacing w:val="-60"/>
          <w:sz w:val="20"/>
        </w:rPr>
        <w:t xml:space="preserve"> </w:t>
      </w:r>
      <w:r>
        <w:rPr>
          <w:sz w:val="20"/>
        </w:rPr>
        <w:t>наличии</w:t>
      </w:r>
      <w:r>
        <w:rPr>
          <w:spacing w:val="1"/>
          <w:sz w:val="20"/>
        </w:rPr>
        <w:t xml:space="preserve"> </w:t>
      </w:r>
      <w:r>
        <w:rPr>
          <w:sz w:val="20"/>
        </w:rPr>
        <w:t>подтверждающих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заявления)</w:t>
      </w:r>
      <w:r>
        <w:rPr>
          <w:spacing w:val="1"/>
          <w:sz w:val="20"/>
        </w:rPr>
        <w:t xml:space="preserve"> </w:t>
      </w:r>
      <w:r>
        <w:rPr>
          <w:sz w:val="20"/>
        </w:rPr>
        <w:t>студент</w:t>
      </w:r>
      <w:r>
        <w:rPr>
          <w:spacing w:val="1"/>
          <w:sz w:val="20"/>
        </w:rPr>
        <w:t xml:space="preserve"> </w:t>
      </w:r>
      <w:r>
        <w:rPr>
          <w:sz w:val="20"/>
        </w:rPr>
        <w:t>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пройти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учебную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иные</w:t>
      </w:r>
      <w:r>
        <w:rPr>
          <w:spacing w:val="1"/>
          <w:sz w:val="20"/>
        </w:rPr>
        <w:t xml:space="preserve"> </w:t>
      </w:r>
      <w:r>
        <w:rPr>
          <w:sz w:val="20"/>
        </w:rPr>
        <w:t>сроки,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совместимые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планом.</w:t>
      </w:r>
    </w:p>
    <w:p w:rsidR="00FF3BD8" w:rsidRDefault="00FF3BD8">
      <w:pPr>
        <w:jc w:val="both"/>
        <w:rPr>
          <w:sz w:val="20"/>
        </w:rPr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1"/>
          <w:numId w:val="12"/>
        </w:numPr>
        <w:tabs>
          <w:tab w:val="left" w:pos="1429"/>
        </w:tabs>
        <w:ind w:left="1428" w:hanging="315"/>
        <w:jc w:val="left"/>
        <w:rPr>
          <w:rFonts w:ascii="Tahoma" w:hAnsi="Tahoma"/>
        </w:rPr>
      </w:pPr>
      <w:bookmarkStart w:id="4" w:name="_bookmark3"/>
      <w:bookmarkEnd w:id="4"/>
      <w:r>
        <w:rPr>
          <w:rFonts w:ascii="Tahoma" w:hAnsi="Tahoma"/>
          <w:color w:val="1262BC"/>
        </w:rPr>
        <w:lastRenderedPageBreak/>
        <w:t>ПРАВА</w:t>
      </w:r>
      <w:r>
        <w:rPr>
          <w:rFonts w:ascii="Tahoma" w:hAnsi="Tahoma"/>
          <w:color w:val="1262BC"/>
          <w:spacing w:val="-5"/>
        </w:rPr>
        <w:t xml:space="preserve"> </w:t>
      </w:r>
      <w:r>
        <w:rPr>
          <w:rFonts w:ascii="Tahoma" w:hAnsi="Tahoma"/>
          <w:color w:val="1262BC"/>
        </w:rPr>
        <w:t>И</w:t>
      </w:r>
      <w:r>
        <w:rPr>
          <w:rFonts w:ascii="Tahoma" w:hAnsi="Tahoma"/>
          <w:color w:val="1262BC"/>
          <w:spacing w:val="-4"/>
        </w:rPr>
        <w:t xml:space="preserve"> </w:t>
      </w:r>
      <w:r>
        <w:rPr>
          <w:rFonts w:ascii="Tahoma" w:hAnsi="Tahoma"/>
          <w:color w:val="1262BC"/>
        </w:rPr>
        <w:t>ОБЯЗАННОСТИ</w:t>
      </w:r>
      <w:r>
        <w:rPr>
          <w:rFonts w:ascii="Tahoma" w:hAnsi="Tahoma"/>
          <w:color w:val="1262BC"/>
          <w:spacing w:val="-5"/>
        </w:rPr>
        <w:t xml:space="preserve"> </w:t>
      </w:r>
      <w:r>
        <w:rPr>
          <w:rFonts w:ascii="Tahoma" w:hAnsi="Tahoma"/>
          <w:color w:val="1262BC"/>
        </w:rPr>
        <w:t>РУКОВОДИТЕЛЯ</w:t>
      </w:r>
    </w:p>
    <w:p w:rsidR="00FF3BD8" w:rsidRDefault="00FF3BD8">
      <w:pPr>
        <w:pStyle w:val="a3"/>
        <w:spacing w:before="7"/>
        <w:rPr>
          <w:b/>
          <w:sz w:val="33"/>
        </w:rPr>
      </w:pPr>
    </w:p>
    <w:p w:rsidR="00FF3BD8" w:rsidRDefault="00A15BDC">
      <w:pPr>
        <w:pStyle w:val="a3"/>
        <w:spacing w:before="1"/>
        <w:ind w:left="778" w:right="575" w:firstLine="475"/>
        <w:jc w:val="both"/>
      </w:pP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назначается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кафедры «Гидравлика, ГПА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ТП».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руководитель:</w:t>
      </w:r>
    </w:p>
    <w:p w:rsidR="00FF3BD8" w:rsidRPr="008D00D7" w:rsidRDefault="00A15BDC" w:rsidP="008D00D7">
      <w:pPr>
        <w:pStyle w:val="a4"/>
        <w:numPr>
          <w:ilvl w:val="0"/>
          <w:numId w:val="10"/>
        </w:numPr>
        <w:tabs>
          <w:tab w:val="left" w:pos="1458"/>
        </w:tabs>
        <w:spacing w:before="1"/>
        <w:ind w:right="578" w:firstLine="475"/>
        <w:rPr>
          <w:sz w:val="20"/>
        </w:rPr>
      </w:pPr>
      <w:r>
        <w:rPr>
          <w:sz w:val="20"/>
        </w:rPr>
        <w:t>знакомит</w:t>
      </w:r>
      <w:r w:rsidRPr="008D00D7">
        <w:rPr>
          <w:sz w:val="20"/>
        </w:rPr>
        <w:t xml:space="preserve"> </w:t>
      </w:r>
      <w:r>
        <w:rPr>
          <w:sz w:val="20"/>
        </w:rPr>
        <w:t>студентов</w:t>
      </w:r>
      <w:r w:rsidRPr="008D00D7">
        <w:rPr>
          <w:sz w:val="20"/>
        </w:rPr>
        <w:t xml:space="preserve"> </w:t>
      </w:r>
      <w:r>
        <w:rPr>
          <w:sz w:val="20"/>
        </w:rPr>
        <w:t>с</w:t>
      </w:r>
      <w:r w:rsidRPr="008D00D7">
        <w:rPr>
          <w:sz w:val="20"/>
        </w:rPr>
        <w:t xml:space="preserve"> </w:t>
      </w:r>
      <w:r>
        <w:rPr>
          <w:sz w:val="20"/>
        </w:rPr>
        <w:t>правилами</w:t>
      </w:r>
      <w:r w:rsidRPr="008D00D7">
        <w:rPr>
          <w:sz w:val="20"/>
        </w:rPr>
        <w:t xml:space="preserve"> </w:t>
      </w:r>
      <w:r>
        <w:rPr>
          <w:sz w:val="20"/>
        </w:rPr>
        <w:t>техники</w:t>
      </w:r>
      <w:r w:rsidRPr="008D00D7">
        <w:rPr>
          <w:sz w:val="20"/>
        </w:rPr>
        <w:t xml:space="preserve"> </w:t>
      </w:r>
      <w:r>
        <w:rPr>
          <w:sz w:val="20"/>
        </w:rPr>
        <w:t>безопасности,</w:t>
      </w:r>
      <w:r w:rsidRPr="008D00D7">
        <w:rPr>
          <w:sz w:val="20"/>
        </w:rPr>
        <w:t xml:space="preserve"> </w:t>
      </w:r>
      <w:r>
        <w:rPr>
          <w:sz w:val="20"/>
        </w:rPr>
        <w:t>правилами</w:t>
      </w:r>
      <w:r w:rsidR="008D00D7">
        <w:rPr>
          <w:sz w:val="20"/>
        </w:rPr>
        <w:t xml:space="preserve"> </w:t>
      </w:r>
      <w:r w:rsidRPr="008D00D7">
        <w:rPr>
          <w:sz w:val="20"/>
        </w:rPr>
        <w:t>внутреннего трудового распорядка, документацией;</w:t>
      </w:r>
    </w:p>
    <w:p w:rsidR="00FF3BD8" w:rsidRDefault="00A15BDC" w:rsidP="008D00D7">
      <w:pPr>
        <w:pStyle w:val="a4"/>
        <w:numPr>
          <w:ilvl w:val="0"/>
          <w:numId w:val="10"/>
        </w:numPr>
        <w:tabs>
          <w:tab w:val="left" w:pos="1429"/>
        </w:tabs>
        <w:spacing w:before="1"/>
        <w:ind w:right="578" w:firstLine="475"/>
        <w:rPr>
          <w:sz w:val="20"/>
        </w:rPr>
      </w:pPr>
      <w:r>
        <w:rPr>
          <w:sz w:val="20"/>
        </w:rPr>
        <w:t>оказывает помощь студентам при подготовке портфолио-</w:t>
      </w:r>
      <w:r w:rsidRPr="008D00D7">
        <w:rPr>
          <w:sz w:val="20"/>
        </w:rPr>
        <w:t xml:space="preserve"> </w:t>
      </w:r>
      <w:r>
        <w:rPr>
          <w:sz w:val="20"/>
        </w:rPr>
        <w:t>отчета по</w:t>
      </w:r>
      <w:r w:rsidRPr="008D00D7">
        <w:rPr>
          <w:sz w:val="20"/>
        </w:rPr>
        <w:t xml:space="preserve"> </w:t>
      </w:r>
      <w:r>
        <w:rPr>
          <w:sz w:val="20"/>
        </w:rPr>
        <w:t>практике</w:t>
      </w:r>
      <w:r w:rsidRPr="008D00D7">
        <w:rPr>
          <w:sz w:val="20"/>
        </w:rPr>
        <w:t xml:space="preserve"> </w:t>
      </w:r>
      <w:r>
        <w:rPr>
          <w:sz w:val="20"/>
        </w:rPr>
        <w:t>и проводит</w:t>
      </w:r>
      <w:r w:rsidRPr="008D00D7">
        <w:rPr>
          <w:sz w:val="20"/>
        </w:rPr>
        <w:t xml:space="preserve"> </w:t>
      </w:r>
      <w:r>
        <w:rPr>
          <w:sz w:val="20"/>
        </w:rPr>
        <w:t>консультации;</w:t>
      </w:r>
    </w:p>
    <w:p w:rsidR="00FF3BD8" w:rsidRDefault="00A15BDC" w:rsidP="008D00D7">
      <w:pPr>
        <w:pStyle w:val="a4"/>
        <w:numPr>
          <w:ilvl w:val="0"/>
          <w:numId w:val="10"/>
        </w:numPr>
        <w:tabs>
          <w:tab w:val="left" w:pos="1448"/>
        </w:tabs>
        <w:spacing w:before="1"/>
        <w:ind w:right="578" w:firstLine="475"/>
        <w:rPr>
          <w:sz w:val="20"/>
        </w:rPr>
      </w:pPr>
      <w:r>
        <w:rPr>
          <w:sz w:val="20"/>
        </w:rPr>
        <w:t>руководство учебно-организационной работой студентов,</w:t>
      </w:r>
      <w:r w:rsidRPr="008D00D7">
        <w:rPr>
          <w:sz w:val="20"/>
        </w:rPr>
        <w:t xml:space="preserve"> присутствует выборочно на организационных</w:t>
      </w:r>
      <w:r>
        <w:rPr>
          <w:w w:val="95"/>
          <w:sz w:val="20"/>
        </w:rPr>
        <w:t xml:space="preserve"> мероприятиях вместе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студентами;</w:t>
      </w:r>
    </w:p>
    <w:p w:rsidR="00FF3BD8" w:rsidRDefault="00A15BDC">
      <w:pPr>
        <w:pStyle w:val="a4"/>
        <w:numPr>
          <w:ilvl w:val="0"/>
          <w:numId w:val="10"/>
        </w:numPr>
        <w:tabs>
          <w:tab w:val="left" w:pos="1446"/>
        </w:tabs>
        <w:spacing w:before="1"/>
        <w:ind w:right="578" w:firstLine="475"/>
        <w:rPr>
          <w:sz w:val="20"/>
        </w:rPr>
      </w:pPr>
      <w:r>
        <w:rPr>
          <w:sz w:val="20"/>
        </w:rPr>
        <w:t>дает</w:t>
      </w:r>
      <w:r>
        <w:rPr>
          <w:spacing w:val="-7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8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7"/>
          <w:sz w:val="20"/>
        </w:rPr>
        <w:t xml:space="preserve"> </w:t>
      </w:r>
      <w:r>
        <w:rPr>
          <w:sz w:val="20"/>
        </w:rPr>
        <w:t>студента</w:t>
      </w:r>
      <w:r>
        <w:rPr>
          <w:spacing w:val="-2"/>
          <w:sz w:val="20"/>
        </w:rPr>
        <w:t xml:space="preserve"> </w:t>
      </w:r>
      <w:r>
        <w:rPr>
          <w:sz w:val="20"/>
        </w:rPr>
        <w:t>(при</w:t>
      </w:r>
      <w:r>
        <w:rPr>
          <w:spacing w:val="-7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-60"/>
          <w:sz w:val="20"/>
        </w:rPr>
        <w:t xml:space="preserve"> </w:t>
      </w:r>
      <w:r>
        <w:rPr>
          <w:sz w:val="20"/>
        </w:rPr>
        <w:t>вносит</w:t>
      </w:r>
      <w:r>
        <w:rPr>
          <w:spacing w:val="-1"/>
          <w:sz w:val="20"/>
        </w:rPr>
        <w:t xml:space="preserve"> </w:t>
      </w:r>
      <w:r>
        <w:rPr>
          <w:sz w:val="20"/>
        </w:rPr>
        <w:t>замечания</w:t>
      </w:r>
      <w:r>
        <w:rPr>
          <w:spacing w:val="-1"/>
          <w:sz w:val="20"/>
        </w:rPr>
        <w:t xml:space="preserve"> </w:t>
      </w:r>
      <w:r>
        <w:rPr>
          <w:sz w:val="20"/>
        </w:rPr>
        <w:t>в дневник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практики);</w:t>
      </w:r>
    </w:p>
    <w:p w:rsidR="00FF3BD8" w:rsidRDefault="00A15BDC">
      <w:pPr>
        <w:pStyle w:val="a4"/>
        <w:numPr>
          <w:ilvl w:val="0"/>
          <w:numId w:val="10"/>
        </w:numPr>
        <w:tabs>
          <w:tab w:val="left" w:pos="1391"/>
        </w:tabs>
        <w:spacing w:before="2"/>
        <w:ind w:right="581" w:firstLine="475"/>
        <w:rPr>
          <w:sz w:val="20"/>
        </w:rPr>
      </w:pPr>
      <w:r>
        <w:rPr>
          <w:sz w:val="20"/>
        </w:rPr>
        <w:t>анализирует отчетную документацию студентов о работе за</w:t>
      </w:r>
      <w:r>
        <w:rPr>
          <w:spacing w:val="-60"/>
          <w:sz w:val="20"/>
        </w:rPr>
        <w:t xml:space="preserve"> </w:t>
      </w:r>
      <w:r>
        <w:rPr>
          <w:sz w:val="20"/>
        </w:rPr>
        <w:t>время практики, выставляет предварительную оценку (зачет) по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практике.</w:t>
      </w:r>
    </w:p>
    <w:p w:rsidR="00FF3BD8" w:rsidRDefault="00FF3BD8">
      <w:pPr>
        <w:jc w:val="both"/>
        <w:rPr>
          <w:sz w:val="20"/>
        </w:rPr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1"/>
          <w:numId w:val="12"/>
        </w:numPr>
        <w:tabs>
          <w:tab w:val="left" w:pos="1774"/>
        </w:tabs>
        <w:ind w:left="1774" w:hanging="236"/>
        <w:jc w:val="both"/>
        <w:rPr>
          <w:rFonts w:ascii="Tahoma" w:hAnsi="Tahoma"/>
        </w:rPr>
      </w:pPr>
      <w:bookmarkStart w:id="5" w:name="_bookmark4"/>
      <w:bookmarkEnd w:id="5"/>
      <w:r>
        <w:rPr>
          <w:rFonts w:ascii="Tahoma" w:hAnsi="Tahoma"/>
          <w:color w:val="1262BC"/>
        </w:rPr>
        <w:lastRenderedPageBreak/>
        <w:t>СОДЕРЖАНИЕ</w:t>
      </w:r>
      <w:r>
        <w:rPr>
          <w:rFonts w:ascii="Tahoma" w:hAnsi="Tahoma"/>
          <w:color w:val="1262BC"/>
          <w:spacing w:val="-7"/>
        </w:rPr>
        <w:t xml:space="preserve"> </w:t>
      </w:r>
      <w:r>
        <w:rPr>
          <w:rFonts w:ascii="Tahoma" w:hAnsi="Tahoma"/>
          <w:color w:val="1262BC"/>
        </w:rPr>
        <w:t>УЧЕБНОЙ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ПРАКТИКИ</w:t>
      </w:r>
    </w:p>
    <w:p w:rsidR="00FF3BD8" w:rsidRDefault="00FF3BD8">
      <w:pPr>
        <w:pStyle w:val="a3"/>
        <w:spacing w:before="7"/>
        <w:rPr>
          <w:b/>
          <w:sz w:val="33"/>
        </w:rPr>
      </w:pPr>
    </w:p>
    <w:p w:rsidR="00FF3BD8" w:rsidRDefault="00A15BDC">
      <w:pPr>
        <w:pStyle w:val="a3"/>
        <w:spacing w:before="1"/>
        <w:ind w:left="778" w:right="575" w:firstLine="708"/>
        <w:jc w:val="both"/>
      </w:pPr>
      <w:r>
        <w:t>В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вводный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-60"/>
        </w:rPr>
        <w:t xml:space="preserve"> </w:t>
      </w:r>
      <w:r>
        <w:t>мероприятием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студентами</w:t>
      </w:r>
      <w:r>
        <w:rPr>
          <w:spacing w:val="-60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мест.</w:t>
      </w:r>
    </w:p>
    <w:p w:rsidR="00FF3BD8" w:rsidRDefault="00A15BDC">
      <w:pPr>
        <w:pStyle w:val="a3"/>
        <w:spacing w:before="1"/>
        <w:ind w:left="778" w:right="570" w:firstLine="708"/>
        <w:jc w:val="both"/>
      </w:pPr>
      <w:r>
        <w:t>В компьютерном классе кафедры студенты знакомятся 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-60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согласно учебного</w:t>
      </w:r>
      <w:r>
        <w:rPr>
          <w:spacing w:val="-2"/>
        </w:rPr>
        <w:t xml:space="preserve"> </w:t>
      </w:r>
      <w:r>
        <w:t>плана.</w:t>
      </w:r>
    </w:p>
    <w:p w:rsidR="00FF3BD8" w:rsidRDefault="00A15BDC">
      <w:pPr>
        <w:pStyle w:val="a3"/>
        <w:spacing w:before="1"/>
        <w:ind w:left="778" w:right="576" w:firstLine="708"/>
        <w:jc w:val="both"/>
      </w:pPr>
      <w:r>
        <w:t>Преподаватель объясняет цели и задачи практики, выдает</w:t>
      </w:r>
      <w:r>
        <w:rPr>
          <w:spacing w:val="-60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бланковую</w:t>
      </w:r>
      <w:r>
        <w:rPr>
          <w:spacing w:val="-1"/>
        </w:rPr>
        <w:t xml:space="preserve"> </w:t>
      </w:r>
      <w:r>
        <w:t>документацию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отчета.</w:t>
      </w:r>
    </w:p>
    <w:p w:rsidR="00FF3BD8" w:rsidRDefault="00A15BDC">
      <w:pPr>
        <w:pStyle w:val="a3"/>
        <w:ind w:left="778" w:right="574" w:firstLine="708"/>
        <w:jc w:val="both"/>
      </w:pP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заполнить: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задания,</w:t>
      </w:r>
      <w:r>
        <w:rPr>
          <w:spacing w:val="-7"/>
        </w:rPr>
        <w:t xml:space="preserve"> </w:t>
      </w:r>
      <w:r>
        <w:t>титульный</w:t>
      </w:r>
      <w:r>
        <w:rPr>
          <w:spacing w:val="-6"/>
        </w:rPr>
        <w:t xml:space="preserve"> </w:t>
      </w:r>
      <w:r>
        <w:t>лист</w:t>
      </w:r>
      <w:r>
        <w:rPr>
          <w:spacing w:val="-5"/>
        </w:rPr>
        <w:t xml:space="preserve"> </w:t>
      </w:r>
      <w:r>
        <w:t>дневника</w:t>
      </w:r>
      <w:r>
        <w:rPr>
          <w:spacing w:val="-6"/>
        </w:rPr>
        <w:t xml:space="preserve"> </w:t>
      </w:r>
      <w:r>
        <w:t>практики.</w:t>
      </w:r>
      <w:r>
        <w:rPr>
          <w:spacing w:val="-6"/>
        </w:rPr>
        <w:t xml:space="preserve"> </w:t>
      </w:r>
      <w:r>
        <w:t>Дневник</w:t>
      </w:r>
      <w:r>
        <w:rPr>
          <w:spacing w:val="-8"/>
        </w:rPr>
        <w:t xml:space="preserve"> </w:t>
      </w:r>
      <w:r>
        <w:t>заполняется</w:t>
      </w:r>
      <w:r>
        <w:rPr>
          <w:spacing w:val="-6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занятии по</w:t>
      </w:r>
      <w:r>
        <w:rPr>
          <w:spacing w:val="-2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визируется</w:t>
      </w:r>
      <w:r>
        <w:rPr>
          <w:spacing w:val="-2"/>
        </w:rPr>
        <w:t xml:space="preserve"> </w:t>
      </w:r>
      <w:r>
        <w:t>руководителем.</w:t>
      </w:r>
    </w:p>
    <w:p w:rsidR="00FF3BD8" w:rsidRDefault="00A15BDC">
      <w:pPr>
        <w:pStyle w:val="a4"/>
        <w:numPr>
          <w:ilvl w:val="0"/>
          <w:numId w:val="9"/>
        </w:numPr>
        <w:tabs>
          <w:tab w:val="left" w:pos="1688"/>
        </w:tabs>
        <w:ind w:right="576" w:firstLine="708"/>
        <w:rPr>
          <w:sz w:val="20"/>
        </w:rPr>
      </w:pPr>
      <w:r>
        <w:rPr>
          <w:sz w:val="20"/>
        </w:rPr>
        <w:t>Задания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программных</w:t>
      </w:r>
      <w:r>
        <w:rPr>
          <w:spacing w:val="-15"/>
          <w:sz w:val="20"/>
        </w:rPr>
        <w:t xml:space="preserve"> </w:t>
      </w:r>
      <w:r>
        <w:rPr>
          <w:sz w:val="20"/>
        </w:rPr>
        <w:t>продуктов</w:t>
      </w:r>
      <w:r>
        <w:rPr>
          <w:spacing w:val="-13"/>
          <w:sz w:val="20"/>
        </w:rPr>
        <w:t xml:space="preserve"> </w:t>
      </w:r>
      <w:r>
        <w:rPr>
          <w:sz w:val="20"/>
        </w:rPr>
        <w:t>САПР,</w:t>
      </w:r>
      <w:r>
        <w:rPr>
          <w:spacing w:val="-14"/>
          <w:sz w:val="20"/>
        </w:rPr>
        <w:t xml:space="preserve"> </w:t>
      </w:r>
      <w:r>
        <w:rPr>
          <w:sz w:val="20"/>
        </w:rPr>
        <w:t>программ</w:t>
      </w:r>
      <w:r>
        <w:rPr>
          <w:spacing w:val="-14"/>
          <w:sz w:val="20"/>
        </w:rPr>
        <w:t xml:space="preserve"> </w:t>
      </w:r>
      <w:r>
        <w:rPr>
          <w:sz w:val="20"/>
        </w:rPr>
        <w:t>«MathCad»;</w:t>
      </w:r>
      <w:r>
        <w:rPr>
          <w:spacing w:val="33"/>
          <w:sz w:val="20"/>
        </w:rPr>
        <w:t xml:space="preserve"> </w:t>
      </w:r>
      <w:r>
        <w:rPr>
          <w:sz w:val="20"/>
        </w:rPr>
        <w:t>«Компас</w:t>
      </w:r>
      <w:r>
        <w:rPr>
          <w:spacing w:val="-15"/>
          <w:sz w:val="20"/>
        </w:rPr>
        <w:t xml:space="preserve"> </w:t>
      </w:r>
      <w:r>
        <w:rPr>
          <w:sz w:val="20"/>
        </w:rPr>
        <w:t>3D».</w:t>
      </w:r>
      <w:r>
        <w:rPr>
          <w:spacing w:val="-60"/>
          <w:sz w:val="20"/>
        </w:rPr>
        <w:t xml:space="preserve"> </w:t>
      </w:r>
      <w:r>
        <w:rPr>
          <w:sz w:val="20"/>
        </w:rPr>
        <w:t>Индивидуальное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каждому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разделов</w:t>
      </w:r>
      <w:r>
        <w:rPr>
          <w:spacing w:val="1"/>
          <w:sz w:val="20"/>
        </w:rPr>
        <w:t xml:space="preserve"> </w:t>
      </w:r>
      <w:r>
        <w:rPr>
          <w:sz w:val="20"/>
        </w:rPr>
        <w:t>выдается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преподавателем:</w:t>
      </w:r>
    </w:p>
    <w:p w:rsidR="00FF3BD8" w:rsidRDefault="00A15BDC">
      <w:pPr>
        <w:pStyle w:val="a4"/>
        <w:numPr>
          <w:ilvl w:val="0"/>
          <w:numId w:val="9"/>
        </w:numPr>
        <w:tabs>
          <w:tab w:val="left" w:pos="1688"/>
        </w:tabs>
        <w:spacing w:line="241" w:lineRule="exact"/>
        <w:ind w:left="1687"/>
        <w:rPr>
          <w:sz w:val="20"/>
        </w:rPr>
      </w:pPr>
      <w:r>
        <w:rPr>
          <w:sz w:val="20"/>
        </w:rPr>
        <w:t>задание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4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MatchCad,</w:t>
      </w:r>
    </w:p>
    <w:p w:rsidR="00FF3BD8" w:rsidRDefault="00A15BDC">
      <w:pPr>
        <w:pStyle w:val="a4"/>
        <w:numPr>
          <w:ilvl w:val="0"/>
          <w:numId w:val="9"/>
        </w:numPr>
        <w:tabs>
          <w:tab w:val="left" w:pos="1688"/>
        </w:tabs>
        <w:spacing w:line="241" w:lineRule="exact"/>
        <w:ind w:left="1687"/>
        <w:rPr>
          <w:sz w:val="20"/>
        </w:rPr>
      </w:pPr>
      <w:r>
        <w:rPr>
          <w:sz w:val="20"/>
        </w:rPr>
        <w:t>задание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Kompas</w:t>
      </w:r>
      <w:r>
        <w:rPr>
          <w:spacing w:val="-2"/>
          <w:sz w:val="20"/>
        </w:rPr>
        <w:t xml:space="preserve"> </w:t>
      </w:r>
      <w:r>
        <w:rPr>
          <w:sz w:val="20"/>
        </w:rPr>
        <w:t>3d</w:t>
      </w:r>
    </w:p>
    <w:p w:rsidR="00FF3BD8" w:rsidRDefault="00A15BDC">
      <w:pPr>
        <w:pStyle w:val="a4"/>
        <w:numPr>
          <w:ilvl w:val="0"/>
          <w:numId w:val="9"/>
        </w:numPr>
        <w:tabs>
          <w:tab w:val="left" w:pos="1688"/>
        </w:tabs>
        <w:spacing w:before="1"/>
        <w:ind w:left="1687"/>
        <w:rPr>
          <w:sz w:val="20"/>
        </w:rPr>
      </w:pPr>
      <w:r>
        <w:rPr>
          <w:sz w:val="20"/>
        </w:rPr>
        <w:t>задание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Информационный</w:t>
      </w:r>
      <w:r>
        <w:rPr>
          <w:spacing w:val="-3"/>
          <w:sz w:val="20"/>
        </w:rPr>
        <w:t xml:space="preserve"> </w:t>
      </w:r>
      <w:r>
        <w:rPr>
          <w:sz w:val="20"/>
        </w:rPr>
        <w:t>поиск.</w:t>
      </w:r>
    </w:p>
    <w:p w:rsidR="00FF3BD8" w:rsidRDefault="00A15BDC">
      <w:pPr>
        <w:pStyle w:val="a4"/>
        <w:numPr>
          <w:ilvl w:val="0"/>
          <w:numId w:val="9"/>
        </w:numPr>
        <w:tabs>
          <w:tab w:val="left" w:pos="1688"/>
        </w:tabs>
        <w:spacing w:before="1"/>
        <w:ind w:left="1687"/>
        <w:rPr>
          <w:sz w:val="20"/>
        </w:rPr>
      </w:pPr>
      <w:r>
        <w:rPr>
          <w:sz w:val="20"/>
        </w:rPr>
        <w:t>задание</w:t>
      </w:r>
      <w:r>
        <w:rPr>
          <w:spacing w:val="-3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эксперимента.</w:t>
      </w:r>
    </w:p>
    <w:p w:rsidR="00FF3BD8" w:rsidRDefault="00FF3BD8">
      <w:pPr>
        <w:pStyle w:val="a3"/>
        <w:spacing w:before="9"/>
        <w:rPr>
          <w:sz w:val="19"/>
        </w:rPr>
      </w:pPr>
    </w:p>
    <w:p w:rsidR="00FF3BD8" w:rsidRDefault="00A15BDC">
      <w:pPr>
        <w:pStyle w:val="a3"/>
        <w:ind w:left="778" w:right="577" w:firstLine="708"/>
        <w:jc w:val="both"/>
      </w:pPr>
      <w:r>
        <w:t>Временную</w:t>
      </w:r>
      <w:r>
        <w:rPr>
          <w:spacing w:val="-8"/>
        </w:rPr>
        <w:t xml:space="preserve"> </w:t>
      </w:r>
      <w:r>
        <w:t>нетрудоспособность</w:t>
      </w:r>
      <w:r>
        <w:rPr>
          <w:spacing w:val="-5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студент</w:t>
      </w:r>
      <w:r>
        <w:rPr>
          <w:spacing w:val="-60"/>
        </w:rPr>
        <w:t xml:space="preserve"> </w:t>
      </w:r>
      <w:r>
        <w:t>удостоверяет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(справкой</w:t>
      </w:r>
      <w:r>
        <w:rPr>
          <w:spacing w:val="1"/>
        </w:rPr>
        <w:t xml:space="preserve"> </w:t>
      </w:r>
      <w:r>
        <w:t>медпункта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больничным</w:t>
      </w:r>
      <w:r>
        <w:rPr>
          <w:spacing w:val="-1"/>
        </w:rPr>
        <w:t xml:space="preserve"> </w:t>
      </w:r>
      <w:r>
        <w:t>листом).</w:t>
      </w:r>
    </w:p>
    <w:p w:rsidR="00FF3BD8" w:rsidRDefault="00A15BDC">
      <w:pPr>
        <w:pStyle w:val="a3"/>
        <w:spacing w:before="1"/>
        <w:ind w:left="778" w:right="569" w:firstLine="710"/>
        <w:jc w:val="both"/>
      </w:pPr>
      <w:r>
        <w:t>Студенты,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уважительной причине, направляются на практику вторично, в</w:t>
      </w:r>
      <w:r>
        <w:rPr>
          <w:spacing w:val="1"/>
        </w:rPr>
        <w:t xml:space="preserve"> </w:t>
      </w:r>
      <w:r>
        <w:t>свободное от учебы время. Студенты, не выполнившие программу</w:t>
      </w:r>
      <w:r>
        <w:rPr>
          <w:spacing w:val="-60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неудовлетворительную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отчислены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1"/>
        </w:rPr>
        <w:t xml:space="preserve"> </w:t>
      </w:r>
      <w:r>
        <w:t>задолженность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 предусмотренном «Положением о порядке</w:t>
      </w:r>
      <w:r>
        <w:rPr>
          <w:spacing w:val="1"/>
        </w:rPr>
        <w:t xml:space="preserve"> </w:t>
      </w:r>
      <w:r>
        <w:t>отчисления</w:t>
      </w:r>
      <w:r>
        <w:rPr>
          <w:spacing w:val="1"/>
        </w:rPr>
        <w:t xml:space="preserve"> </w:t>
      </w:r>
      <w:r>
        <w:t>студентов ДГТУ».</w:t>
      </w:r>
    </w:p>
    <w:p w:rsidR="00FF3BD8" w:rsidRDefault="00A15BDC">
      <w:pPr>
        <w:pStyle w:val="a3"/>
        <w:spacing w:before="1"/>
        <w:ind w:left="778" w:right="574" w:firstLine="7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rPr>
          <w:w w:val="95"/>
        </w:rPr>
        <w:t>студенты собираются за два дня до окончания практики на кафедре</w:t>
      </w:r>
      <w:r>
        <w:rPr>
          <w:spacing w:val="1"/>
          <w:w w:val="95"/>
        </w:rPr>
        <w:t xml:space="preserve"> </w:t>
      </w:r>
      <w:r>
        <w:t>для анализа и систематизации материалов практики, подведению</w:t>
      </w:r>
      <w:r>
        <w:rPr>
          <w:spacing w:val="1"/>
        </w:rPr>
        <w:t xml:space="preserve"> </w:t>
      </w:r>
      <w:r>
        <w:t>итогов, уточнению объемов и содержания отчетов, требований к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защите.</w:t>
      </w:r>
    </w:p>
    <w:p w:rsidR="00FF3BD8" w:rsidRDefault="00FF3BD8">
      <w:pPr>
        <w:jc w:val="both"/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0"/>
          <w:numId w:val="8"/>
        </w:numPr>
        <w:tabs>
          <w:tab w:val="left" w:pos="1309"/>
        </w:tabs>
        <w:spacing w:before="108" w:line="273" w:lineRule="auto"/>
        <w:ind w:right="823" w:hanging="2226"/>
        <w:jc w:val="left"/>
        <w:rPr>
          <w:rFonts w:ascii="Tahoma" w:hAnsi="Tahoma"/>
        </w:rPr>
      </w:pPr>
      <w:bookmarkStart w:id="6" w:name="_bookmark5"/>
      <w:bookmarkEnd w:id="6"/>
      <w:r>
        <w:rPr>
          <w:rFonts w:ascii="Tahoma" w:hAnsi="Tahoma"/>
          <w:color w:val="1262BC"/>
        </w:rPr>
        <w:lastRenderedPageBreak/>
        <w:t>СОДЕРЖАНИЕ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И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ТРЕБОВАНИЯ</w:t>
      </w:r>
      <w:r>
        <w:rPr>
          <w:rFonts w:ascii="Tahoma" w:hAnsi="Tahoma"/>
          <w:color w:val="1262BC"/>
          <w:spacing w:val="-4"/>
        </w:rPr>
        <w:t xml:space="preserve"> </w:t>
      </w:r>
      <w:r>
        <w:rPr>
          <w:rFonts w:ascii="Tahoma" w:hAnsi="Tahoma"/>
          <w:color w:val="1262BC"/>
        </w:rPr>
        <w:t>К</w:t>
      </w:r>
      <w:r>
        <w:rPr>
          <w:rFonts w:ascii="Tahoma" w:hAnsi="Tahoma"/>
          <w:color w:val="1262BC"/>
          <w:spacing w:val="-4"/>
        </w:rPr>
        <w:t xml:space="preserve"> </w:t>
      </w:r>
      <w:r>
        <w:rPr>
          <w:rFonts w:ascii="Tahoma" w:hAnsi="Tahoma"/>
          <w:color w:val="1262BC"/>
        </w:rPr>
        <w:t>ОТЧЕТУ</w:t>
      </w:r>
      <w:r>
        <w:rPr>
          <w:rFonts w:ascii="Tahoma" w:hAnsi="Tahoma"/>
          <w:color w:val="1262BC"/>
          <w:spacing w:val="-5"/>
        </w:rPr>
        <w:t xml:space="preserve"> </w:t>
      </w:r>
      <w:r>
        <w:rPr>
          <w:rFonts w:ascii="Tahoma" w:hAnsi="Tahoma"/>
          <w:color w:val="1262BC"/>
        </w:rPr>
        <w:t>ПО</w:t>
      </w:r>
      <w:r>
        <w:rPr>
          <w:rFonts w:ascii="Tahoma" w:hAnsi="Tahoma"/>
          <w:color w:val="1262BC"/>
          <w:spacing w:val="-67"/>
        </w:rPr>
        <w:t xml:space="preserve"> </w:t>
      </w:r>
      <w:r>
        <w:rPr>
          <w:rFonts w:ascii="Tahoma" w:hAnsi="Tahoma"/>
          <w:color w:val="1262BC"/>
        </w:rPr>
        <w:t>ПРАКТИКЕ</w:t>
      </w:r>
    </w:p>
    <w:p w:rsidR="00FF3BD8" w:rsidRDefault="00A15BDC">
      <w:pPr>
        <w:pStyle w:val="a3"/>
        <w:spacing w:before="126"/>
        <w:ind w:left="778" w:right="572" w:firstLine="708"/>
        <w:jc w:val="both"/>
      </w:pP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характеризующим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составляется в соответствии с реально выполненной программой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рекомендуется составлять на протяжении всей практики по мере</w:t>
      </w:r>
      <w:r>
        <w:rPr>
          <w:spacing w:val="1"/>
        </w:rPr>
        <w:t xml:space="preserve"> </w:t>
      </w:r>
      <w:r>
        <w:t>накопления</w:t>
      </w:r>
      <w:r>
        <w:rPr>
          <w:spacing w:val="-2"/>
        </w:rPr>
        <w:t xml:space="preserve"> </w:t>
      </w:r>
      <w:r>
        <w:t>материала.</w:t>
      </w:r>
    </w:p>
    <w:p w:rsidR="00FF3BD8" w:rsidRDefault="00A15BDC">
      <w:pPr>
        <w:pStyle w:val="a3"/>
        <w:spacing w:before="1"/>
        <w:ind w:left="778" w:right="566" w:firstLine="708"/>
        <w:jc w:val="both"/>
      </w:pP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бумаги</w:t>
      </w:r>
      <w:r>
        <w:rPr>
          <w:spacing w:val="-60"/>
        </w:rPr>
        <w:t xml:space="preserve"> </w:t>
      </w:r>
      <w:r>
        <w:t>формата А4 (210*297) мм. Текст расположен на одной стороне</w:t>
      </w:r>
      <w:r>
        <w:rPr>
          <w:spacing w:val="1"/>
        </w:rPr>
        <w:t xml:space="preserve"> </w:t>
      </w:r>
      <w:r>
        <w:t>листа, с рамкой (содержание большой и остальные листы малый</w:t>
      </w:r>
      <w:r>
        <w:rPr>
          <w:spacing w:val="1"/>
        </w:rPr>
        <w:t xml:space="preserve"> </w:t>
      </w:r>
      <w:r>
        <w:t>штамп);</w:t>
      </w:r>
      <w:r>
        <w:rPr>
          <w:spacing w:val="-6"/>
        </w:rPr>
        <w:t xml:space="preserve"> </w:t>
      </w:r>
      <w:r>
        <w:t>слева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мм;</w:t>
      </w:r>
      <w:r>
        <w:rPr>
          <w:spacing w:val="-5"/>
        </w:rPr>
        <w:t xml:space="preserve"> </w:t>
      </w:r>
      <w:r>
        <w:t>справа</w:t>
      </w:r>
      <w:r>
        <w:rPr>
          <w:spacing w:val="-4"/>
        </w:rPr>
        <w:t xml:space="preserve"> </w:t>
      </w:r>
      <w:r>
        <w:t>3-5</w:t>
      </w:r>
      <w:r>
        <w:rPr>
          <w:spacing w:val="-5"/>
        </w:rPr>
        <w:t xml:space="preserve"> </w:t>
      </w:r>
      <w:r>
        <w:t>мм;</w:t>
      </w:r>
      <w:r>
        <w:rPr>
          <w:spacing w:val="-5"/>
        </w:rPr>
        <w:t xml:space="preserve"> </w:t>
      </w:r>
      <w:r>
        <w:t>снизу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сверху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мм.</w:t>
      </w:r>
      <w:r>
        <w:rPr>
          <w:spacing w:val="-60"/>
        </w:rPr>
        <w:t xml:space="preserve"> </w:t>
      </w:r>
      <w:r>
        <w:t>Изложение текста должно быть технически грамотным, сжатым и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эскизами,</w:t>
      </w:r>
      <w:r>
        <w:rPr>
          <w:spacing w:val="1"/>
        </w:rPr>
        <w:t xml:space="preserve"> </w:t>
      </w:r>
      <w:r>
        <w:t>рисунками,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необходимой информацией. Объем его до 25 страниц. Выполнен</w:t>
      </w:r>
      <w:r>
        <w:rPr>
          <w:spacing w:val="1"/>
        </w:rPr>
        <w:t xml:space="preserve"> </w:t>
      </w:r>
      <w:r>
        <w:t>отчет</w:t>
      </w:r>
      <w:r>
        <w:rPr>
          <w:spacing w:val="-1"/>
        </w:rPr>
        <w:t xml:space="preserve"> </w:t>
      </w:r>
      <w:r>
        <w:t>одним</w:t>
      </w:r>
      <w:r>
        <w:rPr>
          <w:spacing w:val="6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следующих</w:t>
      </w:r>
      <w:r>
        <w:rPr>
          <w:spacing w:val="32"/>
        </w:rPr>
        <w:t xml:space="preserve"> </w:t>
      </w:r>
      <w:r>
        <w:t>способов:</w:t>
      </w:r>
    </w:p>
    <w:p w:rsidR="00FF3BD8" w:rsidRDefault="00A15BDC">
      <w:pPr>
        <w:pStyle w:val="a4"/>
        <w:numPr>
          <w:ilvl w:val="1"/>
          <w:numId w:val="8"/>
        </w:numPr>
        <w:tabs>
          <w:tab w:val="left" w:pos="1633"/>
        </w:tabs>
        <w:spacing w:before="4"/>
        <w:ind w:right="576" w:firstLine="708"/>
        <w:rPr>
          <w:sz w:val="20"/>
        </w:rPr>
      </w:pPr>
      <w:r>
        <w:rPr>
          <w:sz w:val="20"/>
        </w:rPr>
        <w:t>от руки аккуратно пастой одного цвета (черного, синего,</w:t>
      </w:r>
      <w:r>
        <w:rPr>
          <w:spacing w:val="1"/>
          <w:sz w:val="20"/>
        </w:rPr>
        <w:t xml:space="preserve"> </w:t>
      </w:r>
      <w:r>
        <w:rPr>
          <w:sz w:val="20"/>
        </w:rPr>
        <w:t>фиолетового).</w:t>
      </w:r>
      <w:r>
        <w:rPr>
          <w:spacing w:val="-3"/>
          <w:sz w:val="20"/>
        </w:rPr>
        <w:t xml:space="preserve"> </w:t>
      </w:r>
      <w:r>
        <w:rPr>
          <w:sz w:val="20"/>
        </w:rPr>
        <w:t>Высота  строчных</w:t>
      </w:r>
      <w:r>
        <w:rPr>
          <w:spacing w:val="-3"/>
          <w:sz w:val="20"/>
        </w:rPr>
        <w:t xml:space="preserve"> </w:t>
      </w:r>
      <w:r>
        <w:rPr>
          <w:sz w:val="20"/>
        </w:rPr>
        <w:t>букв</w:t>
      </w:r>
      <w:r>
        <w:rPr>
          <w:spacing w:val="60"/>
          <w:sz w:val="20"/>
        </w:rPr>
        <w:t xml:space="preserve"> </w:t>
      </w:r>
      <w:r>
        <w:rPr>
          <w:sz w:val="20"/>
        </w:rPr>
        <w:t>в</w:t>
      </w:r>
      <w:r>
        <w:rPr>
          <w:spacing w:val="59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59"/>
          <w:sz w:val="20"/>
        </w:rPr>
        <w:t xml:space="preserve"> </w:t>
      </w:r>
      <w:r>
        <w:rPr>
          <w:sz w:val="20"/>
        </w:rPr>
        <w:t>не</w:t>
      </w:r>
      <w:r>
        <w:rPr>
          <w:spacing w:val="60"/>
          <w:sz w:val="20"/>
        </w:rPr>
        <w:t xml:space="preserve"> </w:t>
      </w:r>
      <w:r>
        <w:rPr>
          <w:sz w:val="20"/>
        </w:rPr>
        <w:t>мене</w:t>
      </w:r>
      <w:r>
        <w:rPr>
          <w:spacing w:val="59"/>
          <w:sz w:val="20"/>
        </w:rPr>
        <w:t xml:space="preserve"> </w:t>
      </w:r>
      <w:r>
        <w:rPr>
          <w:sz w:val="20"/>
        </w:rPr>
        <w:t>2,5</w:t>
      </w:r>
      <w:r>
        <w:rPr>
          <w:spacing w:val="-13"/>
          <w:sz w:val="20"/>
        </w:rPr>
        <w:t xml:space="preserve"> </w:t>
      </w:r>
      <w:r>
        <w:rPr>
          <w:sz w:val="20"/>
        </w:rPr>
        <w:t>мм;</w:t>
      </w:r>
    </w:p>
    <w:p w:rsidR="00FF3BD8" w:rsidRDefault="00A15BDC">
      <w:pPr>
        <w:pStyle w:val="a4"/>
        <w:numPr>
          <w:ilvl w:val="1"/>
          <w:numId w:val="8"/>
        </w:numPr>
        <w:tabs>
          <w:tab w:val="left" w:pos="1688"/>
        </w:tabs>
        <w:ind w:right="579" w:firstLine="708"/>
        <w:rPr>
          <w:sz w:val="20"/>
        </w:rPr>
      </w:pP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текстовых</w:t>
      </w:r>
      <w:r>
        <w:rPr>
          <w:spacing w:val="1"/>
          <w:sz w:val="20"/>
        </w:rPr>
        <w:t xml:space="preserve"> </w:t>
      </w:r>
      <w:r>
        <w:rPr>
          <w:sz w:val="20"/>
        </w:rPr>
        <w:t>редакторов</w:t>
      </w:r>
      <w:r>
        <w:rPr>
          <w:spacing w:val="1"/>
          <w:sz w:val="20"/>
        </w:rPr>
        <w:t xml:space="preserve"> </w:t>
      </w:r>
      <w:r>
        <w:rPr>
          <w:sz w:val="20"/>
        </w:rPr>
        <w:t>ЭВМ.</w:t>
      </w:r>
      <w:r>
        <w:rPr>
          <w:spacing w:val="1"/>
          <w:sz w:val="20"/>
        </w:rPr>
        <w:t xml:space="preserve"> </w:t>
      </w:r>
      <w:r>
        <w:rPr>
          <w:sz w:val="20"/>
        </w:rPr>
        <w:t>Высота</w:t>
      </w:r>
      <w:r>
        <w:rPr>
          <w:spacing w:val="-60"/>
          <w:sz w:val="20"/>
        </w:rPr>
        <w:t xml:space="preserve"> </w:t>
      </w:r>
      <w:r>
        <w:rPr>
          <w:sz w:val="20"/>
        </w:rPr>
        <w:t>букв</w:t>
      </w:r>
      <w:r>
        <w:rPr>
          <w:spacing w:val="1"/>
          <w:sz w:val="20"/>
        </w:rPr>
        <w:t xml:space="preserve"> </w:t>
      </w:r>
      <w:r>
        <w:rPr>
          <w:sz w:val="20"/>
        </w:rPr>
        <w:t>2,5-3</w:t>
      </w:r>
      <w:r>
        <w:rPr>
          <w:spacing w:val="1"/>
          <w:sz w:val="20"/>
        </w:rPr>
        <w:t xml:space="preserve"> </w:t>
      </w:r>
      <w:r>
        <w:rPr>
          <w:sz w:val="20"/>
        </w:rPr>
        <w:t>мм</w:t>
      </w:r>
      <w:r>
        <w:rPr>
          <w:spacing w:val="1"/>
          <w:sz w:val="20"/>
        </w:rPr>
        <w:t xml:space="preserve"> </w:t>
      </w:r>
      <w:r>
        <w:rPr>
          <w:sz w:val="20"/>
        </w:rPr>
        <w:t>(12-14</w:t>
      </w:r>
      <w:r>
        <w:rPr>
          <w:spacing w:val="1"/>
          <w:sz w:val="20"/>
        </w:rPr>
        <w:t xml:space="preserve"> </w:t>
      </w:r>
      <w:r>
        <w:rPr>
          <w:sz w:val="20"/>
        </w:rPr>
        <w:t>кегель,</w:t>
      </w:r>
      <w:r>
        <w:rPr>
          <w:spacing w:val="1"/>
          <w:sz w:val="20"/>
        </w:rPr>
        <w:t xml:space="preserve"> </w:t>
      </w:r>
      <w:r>
        <w:rPr>
          <w:sz w:val="20"/>
        </w:rPr>
        <w:t>шрифт</w:t>
      </w:r>
      <w:r>
        <w:rPr>
          <w:spacing w:val="1"/>
          <w:sz w:val="20"/>
        </w:rPr>
        <w:t xml:space="preserve"> </w:t>
      </w:r>
      <w:r>
        <w:rPr>
          <w:sz w:val="20"/>
        </w:rPr>
        <w:t>Times</w:t>
      </w:r>
      <w:r>
        <w:rPr>
          <w:spacing w:val="1"/>
          <w:sz w:val="20"/>
        </w:rPr>
        <w:t xml:space="preserve"> </w:t>
      </w:r>
      <w:r>
        <w:rPr>
          <w:sz w:val="20"/>
        </w:rPr>
        <w:t>New</w:t>
      </w:r>
      <w:r>
        <w:rPr>
          <w:spacing w:val="1"/>
          <w:sz w:val="20"/>
        </w:rPr>
        <w:t xml:space="preserve"> </w:t>
      </w:r>
      <w:r>
        <w:rPr>
          <w:sz w:val="20"/>
        </w:rPr>
        <w:t>Roman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аналогичный).</w:t>
      </w:r>
    </w:p>
    <w:p w:rsidR="00FF3BD8" w:rsidRDefault="00A15BDC">
      <w:pPr>
        <w:pStyle w:val="a3"/>
        <w:spacing w:line="232" w:lineRule="exact"/>
        <w:ind w:left="1344"/>
      </w:pPr>
      <w:r>
        <w:t>Рекомендуемая</w:t>
      </w:r>
      <w:r>
        <w:rPr>
          <w:spacing w:val="-6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отчета:</w:t>
      </w:r>
    </w:p>
    <w:p w:rsidR="00FF3BD8" w:rsidRDefault="00A15BDC">
      <w:pPr>
        <w:pStyle w:val="a4"/>
        <w:numPr>
          <w:ilvl w:val="0"/>
          <w:numId w:val="7"/>
        </w:numPr>
        <w:tabs>
          <w:tab w:val="left" w:pos="1680"/>
          <w:tab w:val="left" w:pos="1681"/>
        </w:tabs>
        <w:spacing w:line="243" w:lineRule="exact"/>
        <w:ind w:left="1680" w:hanging="361"/>
        <w:jc w:val="left"/>
        <w:rPr>
          <w:sz w:val="20"/>
        </w:rPr>
      </w:pPr>
      <w:r>
        <w:rPr>
          <w:sz w:val="20"/>
        </w:rPr>
        <w:t>Титульный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лист</w:t>
      </w:r>
      <w:r>
        <w:rPr>
          <w:spacing w:val="-5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1).</w:t>
      </w:r>
    </w:p>
    <w:p w:rsidR="00FF3BD8" w:rsidRDefault="00A15BDC">
      <w:pPr>
        <w:pStyle w:val="a4"/>
        <w:numPr>
          <w:ilvl w:val="0"/>
          <w:numId w:val="7"/>
        </w:numPr>
        <w:tabs>
          <w:tab w:val="left" w:pos="1680"/>
          <w:tab w:val="left" w:pos="1681"/>
        </w:tabs>
        <w:spacing w:line="241" w:lineRule="exact"/>
        <w:ind w:left="1680" w:hanging="361"/>
        <w:jc w:val="left"/>
        <w:rPr>
          <w:sz w:val="20"/>
        </w:rPr>
      </w:pPr>
      <w:r>
        <w:rPr>
          <w:sz w:val="20"/>
        </w:rPr>
        <w:t>Задание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практику</w:t>
      </w:r>
      <w:r>
        <w:rPr>
          <w:spacing w:val="-4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2).</w:t>
      </w:r>
    </w:p>
    <w:p w:rsidR="00FF3BD8" w:rsidRDefault="00A15BDC">
      <w:pPr>
        <w:pStyle w:val="a4"/>
        <w:numPr>
          <w:ilvl w:val="0"/>
          <w:numId w:val="7"/>
        </w:numPr>
        <w:tabs>
          <w:tab w:val="left" w:pos="1680"/>
          <w:tab w:val="left" w:pos="1681"/>
        </w:tabs>
        <w:spacing w:line="241" w:lineRule="exact"/>
        <w:ind w:left="1680" w:hanging="361"/>
        <w:jc w:val="left"/>
        <w:rPr>
          <w:sz w:val="20"/>
        </w:rPr>
      </w:pPr>
      <w:r>
        <w:rPr>
          <w:sz w:val="20"/>
        </w:rPr>
        <w:t>Титульный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лист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форма</w:t>
      </w:r>
      <w:r>
        <w:rPr>
          <w:spacing w:val="-1"/>
          <w:sz w:val="20"/>
        </w:rPr>
        <w:t xml:space="preserve"> </w:t>
      </w:r>
      <w:r>
        <w:rPr>
          <w:sz w:val="20"/>
        </w:rPr>
        <w:t>дневника</w:t>
      </w:r>
      <w:r>
        <w:rPr>
          <w:spacing w:val="-3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4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3)</w:t>
      </w:r>
    </w:p>
    <w:p w:rsidR="00FF3BD8" w:rsidRDefault="00A15BDC">
      <w:pPr>
        <w:pStyle w:val="a4"/>
        <w:numPr>
          <w:ilvl w:val="0"/>
          <w:numId w:val="7"/>
        </w:numPr>
        <w:tabs>
          <w:tab w:val="left" w:pos="1680"/>
          <w:tab w:val="left" w:pos="1681"/>
        </w:tabs>
        <w:spacing w:line="241" w:lineRule="exact"/>
        <w:ind w:left="1680" w:hanging="361"/>
        <w:jc w:val="left"/>
        <w:rPr>
          <w:sz w:val="20"/>
        </w:rPr>
      </w:pPr>
      <w:r>
        <w:rPr>
          <w:sz w:val="20"/>
        </w:rPr>
        <w:t>Оценка</w:t>
      </w:r>
      <w:r>
        <w:rPr>
          <w:spacing w:val="3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34"/>
          <w:sz w:val="20"/>
        </w:rPr>
        <w:t xml:space="preserve"> </w:t>
      </w:r>
      <w:r>
        <w:rPr>
          <w:sz w:val="20"/>
        </w:rPr>
        <w:t>студента</w:t>
      </w:r>
      <w:r>
        <w:rPr>
          <w:spacing w:val="33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практике</w:t>
      </w:r>
      <w:r>
        <w:rPr>
          <w:spacing w:val="31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31"/>
          <w:sz w:val="20"/>
        </w:rPr>
        <w:t xml:space="preserve"> </w:t>
      </w:r>
      <w:r>
        <w:rPr>
          <w:sz w:val="20"/>
        </w:rPr>
        <w:t>4).</w:t>
      </w:r>
    </w:p>
    <w:p w:rsidR="00FF3BD8" w:rsidRDefault="00A15BDC">
      <w:pPr>
        <w:pStyle w:val="a4"/>
        <w:numPr>
          <w:ilvl w:val="0"/>
          <w:numId w:val="7"/>
        </w:numPr>
        <w:tabs>
          <w:tab w:val="left" w:pos="1680"/>
          <w:tab w:val="left" w:pos="1681"/>
        </w:tabs>
        <w:spacing w:line="237" w:lineRule="auto"/>
        <w:ind w:right="215" w:hanging="267"/>
        <w:jc w:val="left"/>
        <w:rPr>
          <w:sz w:val="20"/>
        </w:rPr>
      </w:pPr>
      <w:r>
        <w:tab/>
      </w:r>
      <w:r>
        <w:rPr>
          <w:sz w:val="20"/>
        </w:rPr>
        <w:t>Содержание с основными разделами отчета (Приложение 5).</w:t>
      </w:r>
      <w:r>
        <w:rPr>
          <w:spacing w:val="-60"/>
          <w:sz w:val="20"/>
        </w:rPr>
        <w:t xml:space="preserve"> </w:t>
      </w:r>
      <w:r>
        <w:rPr>
          <w:sz w:val="20"/>
        </w:rPr>
        <w:t>Содержательная</w:t>
      </w:r>
      <w:r>
        <w:rPr>
          <w:spacing w:val="42"/>
          <w:sz w:val="20"/>
        </w:rPr>
        <w:t xml:space="preserve"> </w:t>
      </w:r>
      <w:r>
        <w:rPr>
          <w:sz w:val="20"/>
        </w:rPr>
        <w:t>часть: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before="3" w:line="244" w:lineRule="exact"/>
        <w:ind w:hanging="361"/>
        <w:jc w:val="left"/>
        <w:rPr>
          <w:sz w:val="20"/>
        </w:rPr>
      </w:pPr>
      <w:r>
        <w:rPr>
          <w:sz w:val="20"/>
        </w:rPr>
        <w:t>Введение;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3" w:lineRule="exact"/>
        <w:ind w:hanging="361"/>
        <w:jc w:val="left"/>
        <w:rPr>
          <w:sz w:val="20"/>
        </w:rPr>
      </w:pPr>
      <w:r>
        <w:rPr>
          <w:sz w:val="20"/>
        </w:rPr>
        <w:t>Обзор</w:t>
      </w:r>
      <w:r>
        <w:rPr>
          <w:spacing w:val="-3"/>
          <w:sz w:val="20"/>
        </w:rPr>
        <w:t xml:space="preserve"> </w:t>
      </w:r>
      <w:r>
        <w:rPr>
          <w:sz w:val="20"/>
        </w:rPr>
        <w:t>инженерных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продуктов;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2" w:lineRule="exact"/>
        <w:ind w:hanging="361"/>
        <w:jc w:val="left"/>
        <w:rPr>
          <w:sz w:val="20"/>
        </w:rPr>
      </w:pPr>
      <w:r>
        <w:rPr>
          <w:sz w:val="20"/>
        </w:rPr>
        <w:t>Работа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пакетами</w:t>
      </w:r>
      <w:r>
        <w:rPr>
          <w:spacing w:val="-2"/>
          <w:sz w:val="20"/>
        </w:rPr>
        <w:t xml:space="preserve"> </w:t>
      </w:r>
      <w:r>
        <w:rPr>
          <w:sz w:val="20"/>
        </w:rPr>
        <w:t>прикладных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</w:t>
      </w:r>
      <w:r>
        <w:rPr>
          <w:spacing w:val="-3"/>
          <w:sz w:val="20"/>
        </w:rPr>
        <w:t xml:space="preserve"> </w:t>
      </w:r>
      <w:r>
        <w:rPr>
          <w:sz w:val="20"/>
        </w:rPr>
        <w:t>САПР;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Информационный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поиск;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Основы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4"/>
          <w:sz w:val="20"/>
        </w:rPr>
        <w:t xml:space="preserve"> </w:t>
      </w:r>
      <w:r>
        <w:rPr>
          <w:sz w:val="20"/>
        </w:rPr>
        <w:t>эксперимента;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2" w:lineRule="exact"/>
        <w:ind w:hanging="361"/>
        <w:jc w:val="left"/>
        <w:rPr>
          <w:sz w:val="20"/>
        </w:rPr>
      </w:pPr>
      <w:r>
        <w:rPr>
          <w:sz w:val="20"/>
        </w:rPr>
        <w:t>Вывод;</w:t>
      </w:r>
    </w:p>
    <w:p w:rsidR="00FF3BD8" w:rsidRDefault="00A15BDC">
      <w:pPr>
        <w:pStyle w:val="a4"/>
        <w:numPr>
          <w:ilvl w:val="1"/>
          <w:numId w:val="7"/>
        </w:numPr>
        <w:tabs>
          <w:tab w:val="left" w:pos="2306"/>
          <w:tab w:val="left" w:pos="2307"/>
        </w:tabs>
        <w:spacing w:line="242" w:lineRule="exact"/>
        <w:ind w:hanging="361"/>
        <w:jc w:val="left"/>
        <w:rPr>
          <w:sz w:val="20"/>
        </w:rPr>
      </w:pPr>
      <w:r>
        <w:rPr>
          <w:sz w:val="20"/>
        </w:rPr>
        <w:t>Список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5"/>
          <w:sz w:val="20"/>
        </w:rPr>
        <w:t xml:space="preserve"> </w:t>
      </w:r>
      <w:r>
        <w:rPr>
          <w:sz w:val="20"/>
        </w:rPr>
        <w:t>источников.</w:t>
      </w:r>
    </w:p>
    <w:p w:rsidR="00FF3BD8" w:rsidRDefault="00A15BDC">
      <w:pPr>
        <w:pStyle w:val="a3"/>
        <w:ind w:left="828" w:right="138" w:firstLine="732"/>
        <w:jc w:val="both"/>
      </w:pPr>
      <w:r>
        <w:t>В отчете отражается выполнение индивидуального задания по</w:t>
      </w:r>
      <w:r>
        <w:rPr>
          <w:spacing w:val="-60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результат.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сопроводить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(скриншотами)</w:t>
      </w:r>
      <w:r>
        <w:rPr>
          <w:spacing w:val="1"/>
        </w:rPr>
        <w:t xml:space="preserve"> </w:t>
      </w:r>
      <w:r>
        <w:t>результатов.</w:t>
      </w:r>
      <w:r>
        <w:rPr>
          <w:spacing w:val="-3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рисунка:</w:t>
      </w:r>
      <w:r>
        <w:rPr>
          <w:spacing w:val="-4"/>
        </w:rPr>
        <w:t xml:space="preserve"> </w:t>
      </w:r>
      <w:r>
        <w:t>«Рис.1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Эскиз</w:t>
      </w:r>
      <w:r>
        <w:rPr>
          <w:spacing w:val="-1"/>
        </w:rPr>
        <w:t xml:space="preserve"> </w:t>
      </w:r>
      <w:r>
        <w:t>детали».</w:t>
      </w:r>
    </w:p>
    <w:p w:rsidR="00FF3BD8" w:rsidRDefault="00FF3BD8">
      <w:pPr>
        <w:jc w:val="both"/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numPr>
          <w:ilvl w:val="0"/>
          <w:numId w:val="8"/>
        </w:numPr>
        <w:tabs>
          <w:tab w:val="left" w:pos="2041"/>
        </w:tabs>
        <w:ind w:left="2040" w:hanging="301"/>
        <w:jc w:val="left"/>
        <w:rPr>
          <w:rFonts w:ascii="Tahoma" w:hAnsi="Tahoma"/>
        </w:rPr>
      </w:pPr>
      <w:bookmarkStart w:id="7" w:name="_bookmark6"/>
      <w:bookmarkEnd w:id="7"/>
      <w:r>
        <w:rPr>
          <w:rFonts w:ascii="Tahoma" w:hAnsi="Tahoma"/>
          <w:color w:val="1262BC"/>
        </w:rPr>
        <w:lastRenderedPageBreak/>
        <w:t>ПОРЯДОК</w:t>
      </w:r>
      <w:r>
        <w:rPr>
          <w:rFonts w:ascii="Tahoma" w:hAnsi="Tahoma"/>
          <w:color w:val="1262BC"/>
          <w:spacing w:val="-6"/>
        </w:rPr>
        <w:t xml:space="preserve"> </w:t>
      </w:r>
      <w:r>
        <w:rPr>
          <w:rFonts w:ascii="Tahoma" w:hAnsi="Tahoma"/>
          <w:color w:val="1262BC"/>
        </w:rPr>
        <w:t>ПРОВЕДЕНИЕ</w:t>
      </w:r>
      <w:r>
        <w:rPr>
          <w:rFonts w:ascii="Tahoma" w:hAnsi="Tahoma"/>
          <w:color w:val="1262BC"/>
          <w:spacing w:val="-4"/>
        </w:rPr>
        <w:t xml:space="preserve"> </w:t>
      </w:r>
      <w:r>
        <w:rPr>
          <w:rFonts w:ascii="Tahoma" w:hAnsi="Tahoma"/>
          <w:color w:val="1262BC"/>
        </w:rPr>
        <w:t>ЗАЧЕТА</w:t>
      </w:r>
    </w:p>
    <w:p w:rsidR="00FF3BD8" w:rsidRDefault="00A15BDC">
      <w:pPr>
        <w:pStyle w:val="a4"/>
        <w:numPr>
          <w:ilvl w:val="1"/>
          <w:numId w:val="6"/>
        </w:numPr>
        <w:tabs>
          <w:tab w:val="left" w:pos="1561"/>
        </w:tabs>
        <w:spacing w:before="164"/>
        <w:ind w:right="575" w:firstLine="475"/>
        <w:rPr>
          <w:sz w:val="20"/>
        </w:rPr>
      </w:pPr>
      <w:r>
        <w:rPr>
          <w:sz w:val="20"/>
        </w:rPr>
        <w:t>Зачет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практике</w:t>
      </w:r>
      <w:r>
        <w:rPr>
          <w:spacing w:val="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форме</w:t>
      </w:r>
      <w:r>
        <w:rPr>
          <w:spacing w:val="1"/>
          <w:sz w:val="20"/>
        </w:rPr>
        <w:t xml:space="preserve"> </w:t>
      </w:r>
      <w:r>
        <w:rPr>
          <w:sz w:val="20"/>
        </w:rPr>
        <w:t>краткого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</w:t>
      </w:r>
      <w:r>
        <w:rPr>
          <w:spacing w:val="1"/>
          <w:sz w:val="20"/>
        </w:rPr>
        <w:t xml:space="preserve"> </w:t>
      </w:r>
      <w:r>
        <w:rPr>
          <w:sz w:val="20"/>
        </w:rPr>
        <w:t>каждым</w:t>
      </w:r>
      <w:r>
        <w:rPr>
          <w:spacing w:val="1"/>
          <w:sz w:val="20"/>
        </w:rPr>
        <w:t xml:space="preserve"> </w:t>
      </w:r>
      <w:r>
        <w:rPr>
          <w:sz w:val="20"/>
        </w:rPr>
        <w:t>студентом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результатам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заданием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представленным</w:t>
      </w:r>
      <w:r>
        <w:rPr>
          <w:spacing w:val="16"/>
          <w:sz w:val="20"/>
        </w:rPr>
        <w:t xml:space="preserve"> </w:t>
      </w:r>
      <w:r>
        <w:rPr>
          <w:sz w:val="20"/>
        </w:rPr>
        <w:t>отчетом.</w:t>
      </w:r>
    </w:p>
    <w:p w:rsidR="00FF3BD8" w:rsidRDefault="00A15BDC">
      <w:pPr>
        <w:pStyle w:val="a4"/>
        <w:numPr>
          <w:ilvl w:val="1"/>
          <w:numId w:val="6"/>
        </w:numPr>
        <w:tabs>
          <w:tab w:val="left" w:pos="1561"/>
        </w:tabs>
        <w:ind w:right="572" w:firstLine="475"/>
        <w:rPr>
          <w:sz w:val="20"/>
        </w:rPr>
      </w:pPr>
      <w:r>
        <w:rPr>
          <w:sz w:val="20"/>
        </w:rPr>
        <w:t>По итогам практики выставляется дифференцированная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оценка</w:t>
      </w:r>
      <w:r>
        <w:rPr>
          <w:spacing w:val="-1"/>
          <w:sz w:val="20"/>
        </w:rPr>
        <w:t xml:space="preserve"> </w:t>
      </w:r>
      <w:r>
        <w:rPr>
          <w:sz w:val="20"/>
        </w:rPr>
        <w:t>(отлично,</w:t>
      </w:r>
      <w:r>
        <w:rPr>
          <w:spacing w:val="-2"/>
          <w:sz w:val="20"/>
        </w:rPr>
        <w:t xml:space="preserve"> </w:t>
      </w:r>
      <w:r>
        <w:rPr>
          <w:sz w:val="20"/>
        </w:rPr>
        <w:t>хорошо,</w:t>
      </w:r>
      <w:r>
        <w:rPr>
          <w:spacing w:val="39"/>
          <w:sz w:val="20"/>
        </w:rPr>
        <w:t xml:space="preserve"> </w:t>
      </w:r>
      <w:r>
        <w:rPr>
          <w:sz w:val="20"/>
        </w:rPr>
        <w:t>удовлетворительно).</w:t>
      </w:r>
    </w:p>
    <w:p w:rsidR="00FF3BD8" w:rsidRDefault="00A15BDC">
      <w:pPr>
        <w:pStyle w:val="a4"/>
        <w:numPr>
          <w:ilvl w:val="1"/>
          <w:numId w:val="6"/>
        </w:numPr>
        <w:tabs>
          <w:tab w:val="left" w:pos="1561"/>
        </w:tabs>
        <w:ind w:right="572" w:firstLine="475"/>
        <w:rPr>
          <w:sz w:val="20"/>
        </w:rPr>
      </w:pPr>
      <w:r>
        <w:rPr>
          <w:sz w:val="20"/>
        </w:rPr>
        <w:t>Оценка заносится руководителем практики от кафедры в</w:t>
      </w:r>
      <w:r>
        <w:rPr>
          <w:spacing w:val="1"/>
          <w:sz w:val="20"/>
        </w:rPr>
        <w:t xml:space="preserve"> </w:t>
      </w:r>
      <w:r>
        <w:rPr>
          <w:sz w:val="20"/>
        </w:rPr>
        <w:t>экзаменационную ведомость и зачетную книжку студента. Оценка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практике</w:t>
      </w:r>
      <w:r>
        <w:rPr>
          <w:spacing w:val="1"/>
          <w:sz w:val="20"/>
        </w:rPr>
        <w:t xml:space="preserve"> </w:t>
      </w:r>
      <w:r>
        <w:rPr>
          <w:sz w:val="20"/>
        </w:rPr>
        <w:t>учитывается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подведении</w:t>
      </w:r>
      <w:r>
        <w:rPr>
          <w:spacing w:val="1"/>
          <w:sz w:val="20"/>
        </w:rPr>
        <w:t xml:space="preserve"> </w:t>
      </w:r>
      <w:r>
        <w:rPr>
          <w:sz w:val="20"/>
        </w:rPr>
        <w:t>итогов</w:t>
      </w:r>
      <w:r>
        <w:rPr>
          <w:spacing w:val="1"/>
          <w:sz w:val="20"/>
        </w:rPr>
        <w:t xml:space="preserve"> </w:t>
      </w:r>
      <w:r>
        <w:rPr>
          <w:sz w:val="20"/>
        </w:rPr>
        <w:t>общей</w:t>
      </w:r>
      <w:r>
        <w:rPr>
          <w:spacing w:val="1"/>
          <w:sz w:val="20"/>
        </w:rPr>
        <w:t xml:space="preserve"> </w:t>
      </w:r>
      <w:r>
        <w:rPr>
          <w:sz w:val="20"/>
        </w:rPr>
        <w:t>успеваемости</w:t>
      </w:r>
      <w:r>
        <w:rPr>
          <w:spacing w:val="57"/>
          <w:sz w:val="20"/>
        </w:rPr>
        <w:t xml:space="preserve"> </w:t>
      </w:r>
      <w:r>
        <w:rPr>
          <w:sz w:val="20"/>
        </w:rPr>
        <w:t>студента.</w:t>
      </w:r>
    </w:p>
    <w:p w:rsidR="00FF3BD8" w:rsidRDefault="00A15BDC">
      <w:pPr>
        <w:pStyle w:val="a4"/>
        <w:numPr>
          <w:ilvl w:val="1"/>
          <w:numId w:val="6"/>
        </w:numPr>
        <w:tabs>
          <w:tab w:val="left" w:pos="1561"/>
        </w:tabs>
        <w:spacing w:before="2"/>
        <w:ind w:right="583" w:firstLine="475"/>
        <w:rPr>
          <w:sz w:val="20"/>
        </w:rPr>
      </w:pPr>
      <w:r>
        <w:rPr>
          <w:sz w:val="20"/>
        </w:rPr>
        <w:t>Зачет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практике</w:t>
      </w:r>
      <w:r>
        <w:rPr>
          <w:spacing w:val="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1"/>
          <w:sz w:val="20"/>
        </w:rPr>
        <w:t xml:space="preserve"> </w:t>
      </w:r>
      <w:r>
        <w:rPr>
          <w:sz w:val="20"/>
        </w:rPr>
        <w:t>до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начала</w:t>
      </w:r>
      <w:r>
        <w:rPr>
          <w:spacing w:val="1"/>
          <w:sz w:val="20"/>
        </w:rPr>
        <w:t xml:space="preserve"> </w:t>
      </w:r>
      <w:r>
        <w:rPr>
          <w:sz w:val="20"/>
        </w:rPr>
        <w:t>очередного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семестра.</w:t>
      </w:r>
    </w:p>
    <w:p w:rsidR="00FF3BD8" w:rsidRDefault="00FF3BD8">
      <w:pPr>
        <w:jc w:val="both"/>
        <w:rPr>
          <w:sz w:val="20"/>
        </w:rPr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A15BDC">
      <w:pPr>
        <w:pStyle w:val="1"/>
        <w:ind w:left="314" w:right="116"/>
        <w:rPr>
          <w:rFonts w:ascii="Tahoma" w:hAnsi="Tahoma"/>
        </w:rPr>
      </w:pPr>
      <w:bookmarkStart w:id="8" w:name="_bookmark7"/>
      <w:bookmarkEnd w:id="8"/>
      <w:r>
        <w:rPr>
          <w:rFonts w:ascii="Tahoma" w:hAnsi="Tahoma"/>
          <w:color w:val="1262BC"/>
        </w:rPr>
        <w:lastRenderedPageBreak/>
        <w:t>СПИСОК</w:t>
      </w:r>
      <w:r>
        <w:rPr>
          <w:rFonts w:ascii="Tahoma" w:hAnsi="Tahoma"/>
          <w:color w:val="1262BC"/>
          <w:spacing w:val="-10"/>
        </w:rPr>
        <w:t xml:space="preserve"> </w:t>
      </w:r>
      <w:r>
        <w:rPr>
          <w:rFonts w:ascii="Tahoma" w:hAnsi="Tahoma"/>
          <w:color w:val="1262BC"/>
        </w:rPr>
        <w:t>РЕКОМЕНДУЕМЫХ</w:t>
      </w:r>
      <w:r>
        <w:rPr>
          <w:rFonts w:ascii="Tahoma" w:hAnsi="Tahoma"/>
          <w:color w:val="1262BC"/>
          <w:spacing w:val="-8"/>
        </w:rPr>
        <w:t xml:space="preserve"> </w:t>
      </w:r>
      <w:r>
        <w:rPr>
          <w:rFonts w:ascii="Tahoma" w:hAnsi="Tahoma"/>
          <w:color w:val="1262BC"/>
        </w:rPr>
        <w:t>ИСТОЧНИКОВ.</w:t>
      </w:r>
    </w:p>
    <w:p w:rsidR="00FF3BD8" w:rsidRDefault="00FF3BD8">
      <w:pPr>
        <w:pStyle w:val="a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466"/>
        <w:gridCol w:w="2511"/>
        <w:gridCol w:w="1627"/>
        <w:gridCol w:w="105"/>
        <w:gridCol w:w="1077"/>
      </w:tblGrid>
      <w:tr w:rsidR="00FF3BD8">
        <w:trPr>
          <w:trHeight w:val="258"/>
        </w:trPr>
        <w:tc>
          <w:tcPr>
            <w:tcW w:w="552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396"/>
              <w:rPr>
                <w:sz w:val="18"/>
              </w:rPr>
            </w:pPr>
            <w:r>
              <w:rPr>
                <w:sz w:val="18"/>
              </w:rPr>
              <w:t>Авторы,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spacing w:line="202" w:lineRule="exact"/>
              <w:ind w:left="803" w:right="879"/>
              <w:jc w:val="center"/>
              <w:rPr>
                <w:sz w:val="18"/>
              </w:rPr>
            </w:pPr>
            <w:r>
              <w:rPr>
                <w:sz w:val="18"/>
              </w:rPr>
              <w:t>Заглавие</w:t>
            </w:r>
          </w:p>
        </w:tc>
        <w:tc>
          <w:tcPr>
            <w:tcW w:w="1627" w:type="dxa"/>
          </w:tcPr>
          <w:p w:rsidR="00FF3BD8" w:rsidRDefault="00A15BDC">
            <w:pPr>
              <w:pStyle w:val="TableParagraph"/>
              <w:spacing w:line="202" w:lineRule="exact"/>
              <w:ind w:left="89"/>
              <w:rPr>
                <w:sz w:val="18"/>
              </w:rPr>
            </w:pPr>
            <w:r>
              <w:rPr>
                <w:sz w:val="18"/>
              </w:rPr>
              <w:t>Издательство,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1182" w:type="dxa"/>
            <w:gridSpan w:val="2"/>
          </w:tcPr>
          <w:p w:rsidR="00FF3BD8" w:rsidRDefault="00A15BDC">
            <w:pPr>
              <w:pStyle w:val="TableParagraph"/>
              <w:spacing w:line="202" w:lineRule="exact"/>
              <w:ind w:left="133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</w:tr>
      <w:tr w:rsidR="00FF3BD8">
        <w:trPr>
          <w:trHeight w:val="635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Л1.1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231"/>
              <w:rPr>
                <w:sz w:val="18"/>
              </w:rPr>
            </w:pPr>
            <w:r>
              <w:rPr>
                <w:sz w:val="18"/>
              </w:rPr>
              <w:t>Серебряная, 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-3" w:right="110"/>
              <w:rPr>
                <w:sz w:val="18"/>
              </w:rPr>
            </w:pPr>
            <w:r>
              <w:rPr>
                <w:sz w:val="18"/>
              </w:rPr>
              <w:t>Планирование и организация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эксперимента: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метод.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указания</w:t>
            </w:r>
          </w:p>
          <w:p w:rsidR="00FF3BD8" w:rsidRDefault="00A15BDC">
            <w:pPr>
              <w:pStyle w:val="TableParagraph"/>
              <w:spacing w:line="206" w:lineRule="exact"/>
              <w:ind w:left="-3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проекту</w:t>
            </w:r>
          </w:p>
        </w:tc>
        <w:tc>
          <w:tcPr>
            <w:tcW w:w="1627" w:type="dxa"/>
          </w:tcPr>
          <w:p w:rsidR="00FF3BD8" w:rsidRDefault="00A15BDC">
            <w:pPr>
              <w:pStyle w:val="TableParagraph"/>
              <w:ind w:left="-29" w:right="141"/>
              <w:rPr>
                <w:sz w:val="18"/>
              </w:rPr>
            </w:pPr>
            <w:r>
              <w:rPr>
                <w:sz w:val="18"/>
              </w:rPr>
              <w:t>Ростов н/Д.: РГСУ,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2005</w:t>
            </w:r>
          </w:p>
        </w:tc>
        <w:tc>
          <w:tcPr>
            <w:tcW w:w="1182" w:type="dxa"/>
            <w:gridSpan w:val="2"/>
          </w:tcPr>
          <w:p w:rsidR="00FF3BD8" w:rsidRDefault="00FF3BD8">
            <w:pPr>
              <w:pStyle w:val="TableParagraph"/>
              <w:spacing w:before="3"/>
              <w:rPr>
                <w:rFonts w:ascii="Tahoma"/>
                <w:b/>
                <w:sz w:val="17"/>
              </w:rPr>
            </w:pPr>
          </w:p>
          <w:p w:rsidR="00FF3BD8" w:rsidRDefault="00A15BDC">
            <w:pPr>
              <w:pStyle w:val="TableParagraph"/>
              <w:ind w:left="392" w:right="387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862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Л1.2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574"/>
              <w:rPr>
                <w:sz w:val="18"/>
              </w:rPr>
            </w:pPr>
            <w:r>
              <w:rPr>
                <w:sz w:val="18"/>
              </w:rPr>
              <w:t>Ганенко,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Александр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Петрович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79"/>
              <w:rPr>
                <w:sz w:val="18"/>
              </w:rPr>
            </w:pPr>
            <w:r>
              <w:rPr>
                <w:sz w:val="18"/>
              </w:rPr>
              <w:t>Оформление текстовых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графических материалов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подготовке дипломных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проектов, курсовых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письменных </w:t>
            </w:r>
            <w:r>
              <w:rPr>
                <w:sz w:val="18"/>
              </w:rPr>
              <w:t>экзаменационных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 (требования ЕСКД):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Учебник. для учрежд. нач.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проф. обр.:Доп.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М- 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обр.</w:t>
            </w:r>
          </w:p>
          <w:p w:rsidR="00FF3BD8" w:rsidRDefault="00A15BDC">
            <w:pPr>
              <w:pStyle w:val="TableParagraph"/>
              <w:spacing w:line="191" w:lineRule="exact"/>
              <w:ind w:left="34"/>
              <w:rPr>
                <w:sz w:val="18"/>
              </w:rPr>
            </w:pPr>
            <w:r>
              <w:rPr>
                <w:sz w:val="18"/>
              </w:rPr>
              <w:t>РФ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ind w:left="34" w:right="140"/>
              <w:rPr>
                <w:sz w:val="18"/>
              </w:rPr>
            </w:pPr>
            <w:r>
              <w:rPr>
                <w:spacing w:val="-1"/>
                <w:sz w:val="18"/>
              </w:rPr>
              <w:t>М.: ПрофОбрИздат,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2001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F3BD8" w:rsidRDefault="00A15BDC">
            <w:pPr>
              <w:pStyle w:val="TableParagraph"/>
              <w:spacing w:before="1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F3BD8">
        <w:trPr>
          <w:trHeight w:val="1794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Л1.3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430"/>
              <w:rPr>
                <w:sz w:val="18"/>
              </w:rPr>
            </w:pPr>
            <w:r>
              <w:rPr>
                <w:sz w:val="18"/>
              </w:rPr>
              <w:t>Романенко,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Владимир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Николаевич,</w:t>
            </w:r>
          </w:p>
          <w:p w:rsidR="00FF3BD8" w:rsidRDefault="00A15BDC">
            <w:pPr>
              <w:pStyle w:val="TableParagraph"/>
              <w:ind w:left="36"/>
              <w:rPr>
                <w:sz w:val="18"/>
              </w:rPr>
            </w:pPr>
            <w:r>
              <w:rPr>
                <w:sz w:val="18"/>
              </w:rPr>
              <w:t>Никитина,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147"/>
              <w:rPr>
                <w:sz w:val="18"/>
              </w:rPr>
            </w:pPr>
            <w:r>
              <w:rPr>
                <w:sz w:val="18"/>
              </w:rPr>
              <w:t>Сетевой информационный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поиск: Информация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 Поисковые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машины. Электронные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каталоги библиотек.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запросы: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пособ.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студ.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высш.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сред. учеб. завед.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spacing w:line="202" w:lineRule="exact"/>
              <w:ind w:left="34"/>
              <w:rPr>
                <w:sz w:val="18"/>
              </w:rPr>
            </w:pPr>
            <w:r>
              <w:rPr>
                <w:sz w:val="18"/>
              </w:rPr>
              <w:t>М.: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Профессия,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2003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4"/>
              <w:rPr>
                <w:rFonts w:ascii="Tahoma"/>
                <w:b/>
                <w:sz w:val="25"/>
              </w:rPr>
            </w:pPr>
          </w:p>
          <w:p w:rsidR="00FF3BD8" w:rsidRDefault="00A15BDC">
            <w:pPr>
              <w:pStyle w:val="TableParagraph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FF3BD8">
        <w:trPr>
          <w:trHeight w:val="1573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Л1.4</w:t>
            </w:r>
          </w:p>
        </w:tc>
        <w:tc>
          <w:tcPr>
            <w:tcW w:w="1466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877"/>
              <w:rPr>
                <w:sz w:val="18"/>
              </w:rPr>
            </w:pPr>
            <w:r>
              <w:rPr>
                <w:sz w:val="18"/>
              </w:rPr>
              <w:t>Приборы и 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автоматизации.</w:t>
            </w:r>
          </w:p>
          <w:p w:rsidR="00FF3BD8" w:rsidRDefault="00A15BDC">
            <w:pPr>
              <w:pStyle w:val="TableParagraph"/>
              <w:ind w:left="34" w:right="76"/>
              <w:rPr>
                <w:sz w:val="18"/>
              </w:rPr>
            </w:pPr>
            <w:r>
              <w:rPr>
                <w:sz w:val="18"/>
              </w:rPr>
              <w:t>З.Электроизмерительные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устройства, установки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 3.2. Электроизмерит.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цифровые приборы.: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кат.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М.: 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1991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FF3BD8" w:rsidRDefault="00A15BDC">
            <w:pPr>
              <w:pStyle w:val="TableParagraph"/>
              <w:spacing w:before="1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F3BD8">
        <w:trPr>
          <w:trHeight w:val="460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Л1.5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256"/>
              <w:rPr>
                <w:sz w:val="18"/>
              </w:rPr>
            </w:pPr>
            <w:r>
              <w:rPr>
                <w:spacing w:val="-1"/>
                <w:sz w:val="18"/>
              </w:rPr>
              <w:t>Кончаловский,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В.Ю.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419"/>
              <w:rPr>
                <w:sz w:val="18"/>
              </w:rPr>
            </w:pPr>
            <w:r>
              <w:rPr>
                <w:sz w:val="18"/>
              </w:rPr>
              <w:t>Цифровые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измерительные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устройства: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М.:</w:t>
            </w:r>
          </w:p>
          <w:p w:rsidR="00FF3BD8" w:rsidRDefault="00A15BDC">
            <w:pPr>
              <w:pStyle w:val="TableParagraph"/>
              <w:spacing w:line="207" w:lineRule="exact"/>
              <w:ind w:left="34"/>
              <w:rPr>
                <w:sz w:val="18"/>
              </w:rPr>
            </w:pPr>
            <w:r>
              <w:rPr>
                <w:sz w:val="18"/>
              </w:rPr>
              <w:t>Энергоатомиздат,</w:t>
            </w:r>
          </w:p>
        </w:tc>
        <w:tc>
          <w:tcPr>
            <w:tcW w:w="1077" w:type="dxa"/>
          </w:tcPr>
          <w:p w:rsidR="00FF3BD8" w:rsidRDefault="00A15BDC">
            <w:pPr>
              <w:pStyle w:val="TableParagraph"/>
              <w:spacing w:before="122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FF3BD8">
        <w:trPr>
          <w:trHeight w:val="458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Л1.6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262"/>
              <w:rPr>
                <w:sz w:val="18"/>
              </w:rPr>
            </w:pPr>
            <w:r>
              <w:rPr>
                <w:sz w:val="18"/>
              </w:rPr>
              <w:t>Козырев, Э.В.,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Чередниченко,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287"/>
              <w:rPr>
                <w:sz w:val="18"/>
              </w:rPr>
            </w:pPr>
            <w:r>
              <w:rPr>
                <w:sz w:val="18"/>
              </w:rPr>
              <w:t>Моделирование сборочных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единиц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"Компас":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ind w:left="34" w:right="420"/>
              <w:rPr>
                <w:sz w:val="18"/>
              </w:rPr>
            </w:pPr>
            <w:r>
              <w:rPr>
                <w:sz w:val="18"/>
              </w:rPr>
              <w:t>Ростов н/Д.: ИЦ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ДГТУ,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2013</w:t>
            </w:r>
          </w:p>
        </w:tc>
        <w:tc>
          <w:tcPr>
            <w:tcW w:w="1077" w:type="dxa"/>
          </w:tcPr>
          <w:p w:rsidR="00FF3BD8" w:rsidRDefault="00A15BDC">
            <w:pPr>
              <w:pStyle w:val="TableParagraph"/>
              <w:spacing w:before="120"/>
              <w:ind w:left="68" w:right="41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</w:tr>
      <w:tr w:rsidR="00FF3BD8">
        <w:trPr>
          <w:trHeight w:val="676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Л1.7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86"/>
              <w:rPr>
                <w:sz w:val="18"/>
              </w:rPr>
            </w:pPr>
            <w:r>
              <w:rPr>
                <w:sz w:val="18"/>
              </w:rPr>
              <w:t>Пожарская, Г.И.,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Назаров,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Д.М.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441"/>
              <w:rPr>
                <w:sz w:val="18"/>
              </w:rPr>
            </w:pPr>
            <w:r>
              <w:rPr>
                <w:sz w:val="18"/>
              </w:rPr>
              <w:t>MATHCAD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14: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сервисы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ind w:left="34" w:right="515"/>
              <w:rPr>
                <w:sz w:val="18"/>
              </w:rPr>
            </w:pPr>
            <w:r>
              <w:rPr>
                <w:sz w:val="18"/>
              </w:rPr>
              <w:t>Москва: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Национальный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Открытый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ind w:left="68" w:right="43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630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Л1.8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4" w:lineRule="exact"/>
              <w:ind w:left="36"/>
              <w:rPr>
                <w:sz w:val="18"/>
              </w:rPr>
            </w:pPr>
            <w:r>
              <w:rPr>
                <w:sz w:val="18"/>
              </w:rPr>
              <w:t>Баландина,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Н.В.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spacing w:line="206" w:lineRule="exact"/>
              <w:ind w:left="34" w:right="26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Основы </w:t>
            </w:r>
            <w:r>
              <w:rPr>
                <w:sz w:val="18"/>
              </w:rPr>
              <w:t>экспериментальных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исследований: учебное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ind w:left="34" w:right="11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Ставрополь: </w:t>
            </w:r>
            <w:r>
              <w:rPr>
                <w:sz w:val="18"/>
              </w:rPr>
              <w:t>СКФУ,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2015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17"/>
              </w:rPr>
            </w:pPr>
          </w:p>
          <w:p w:rsidR="00FF3BD8" w:rsidRDefault="00A15BDC">
            <w:pPr>
              <w:pStyle w:val="TableParagraph"/>
              <w:ind w:left="68" w:right="43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676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Л1.9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94"/>
              <w:rPr>
                <w:sz w:val="18"/>
              </w:rPr>
            </w:pPr>
            <w:r>
              <w:rPr>
                <w:sz w:val="18"/>
              </w:rPr>
              <w:t>Ромм, Я.Е.,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Белоконова,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С.С.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358"/>
              <w:rPr>
                <w:sz w:val="18"/>
              </w:rPr>
            </w:pPr>
            <w:r>
              <w:rPr>
                <w:sz w:val="18"/>
              </w:rPr>
              <w:t>Детерминированный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сортировки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  <w:tc>
          <w:tcPr>
            <w:tcW w:w="1732" w:type="dxa"/>
            <w:gridSpan w:val="2"/>
          </w:tcPr>
          <w:p w:rsidR="00FF3BD8" w:rsidRDefault="00A15BDC">
            <w:pPr>
              <w:pStyle w:val="TableParagraph"/>
              <w:spacing w:line="201" w:lineRule="exact"/>
              <w:ind w:left="34"/>
              <w:rPr>
                <w:sz w:val="18"/>
              </w:rPr>
            </w:pPr>
            <w:r>
              <w:rPr>
                <w:sz w:val="18"/>
              </w:rPr>
              <w:t>Москва:</w:t>
            </w:r>
          </w:p>
          <w:p w:rsidR="00FF3BD8" w:rsidRDefault="00A15BDC">
            <w:pPr>
              <w:pStyle w:val="TableParagraph"/>
              <w:ind w:left="34" w:right="261"/>
              <w:rPr>
                <w:sz w:val="18"/>
              </w:rPr>
            </w:pPr>
            <w:r>
              <w:rPr>
                <w:sz w:val="18"/>
              </w:rPr>
              <w:t>Издательство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2014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ind w:left="68" w:right="43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</w:tbl>
    <w:p w:rsidR="00FF3BD8" w:rsidRDefault="00FF3BD8">
      <w:pPr>
        <w:jc w:val="center"/>
        <w:rPr>
          <w:sz w:val="18"/>
        </w:rPr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466"/>
        <w:gridCol w:w="2511"/>
        <w:gridCol w:w="1733"/>
        <w:gridCol w:w="1077"/>
      </w:tblGrid>
      <w:tr w:rsidR="00FF3BD8">
        <w:trPr>
          <w:trHeight w:val="256"/>
        </w:trPr>
        <w:tc>
          <w:tcPr>
            <w:tcW w:w="552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412"/>
              <w:rPr>
                <w:sz w:val="18"/>
              </w:rPr>
            </w:pPr>
            <w:r>
              <w:rPr>
                <w:sz w:val="18"/>
              </w:rPr>
              <w:t>Авторы,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spacing w:line="202" w:lineRule="exact"/>
              <w:ind w:left="850" w:right="833"/>
              <w:jc w:val="center"/>
              <w:rPr>
                <w:sz w:val="18"/>
              </w:rPr>
            </w:pPr>
            <w:r>
              <w:rPr>
                <w:sz w:val="18"/>
              </w:rPr>
              <w:t>Заглавие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spacing w:line="202" w:lineRule="exact"/>
              <w:ind w:right="153"/>
              <w:jc w:val="right"/>
              <w:rPr>
                <w:sz w:val="18"/>
              </w:rPr>
            </w:pPr>
            <w:r>
              <w:rPr>
                <w:sz w:val="18"/>
              </w:rPr>
              <w:t>Издательство,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1077" w:type="dxa"/>
          </w:tcPr>
          <w:p w:rsidR="00FF3BD8" w:rsidRDefault="00A15BDC">
            <w:pPr>
              <w:pStyle w:val="TableParagraph"/>
              <w:spacing w:line="202" w:lineRule="exact"/>
              <w:ind w:left="68" w:right="47"/>
              <w:jc w:val="center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</w:tr>
      <w:tr w:rsidR="00FF3BD8">
        <w:trPr>
          <w:trHeight w:val="1422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left="36" w:right="17"/>
              <w:jc w:val="center"/>
              <w:rPr>
                <w:sz w:val="18"/>
              </w:rPr>
            </w:pPr>
            <w:r>
              <w:rPr>
                <w:sz w:val="18"/>
              </w:rPr>
              <w:t>Л1.10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10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Вайспапир, </w:t>
            </w:r>
            <w:r>
              <w:rPr>
                <w:sz w:val="18"/>
              </w:rPr>
              <w:t>В.Я.,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Катунин,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Г.П.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65"/>
              <w:rPr>
                <w:sz w:val="18"/>
              </w:rPr>
            </w:pPr>
            <w:r>
              <w:rPr>
                <w:sz w:val="18"/>
              </w:rPr>
              <w:t>ЕСКД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студенческих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работах: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учебное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Новосибирск:</w:t>
            </w:r>
          </w:p>
          <w:p w:rsidR="00FF3BD8" w:rsidRDefault="00A15BDC">
            <w:pPr>
              <w:pStyle w:val="TableParagraph"/>
              <w:ind w:left="34" w:right="54"/>
              <w:rPr>
                <w:sz w:val="18"/>
              </w:rPr>
            </w:pPr>
            <w:r>
              <w:rPr>
                <w:sz w:val="18"/>
              </w:rPr>
              <w:t>Сибирский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университет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телекоммуникаций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информатики,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2009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A15BDC">
            <w:pPr>
              <w:pStyle w:val="TableParagraph"/>
              <w:spacing w:before="121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688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left="36" w:right="17"/>
              <w:jc w:val="center"/>
              <w:rPr>
                <w:sz w:val="18"/>
              </w:rPr>
            </w:pPr>
            <w:r>
              <w:rPr>
                <w:sz w:val="18"/>
              </w:rPr>
              <w:t>Л1.11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3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Корнеев, </w:t>
            </w:r>
            <w:r>
              <w:rPr>
                <w:sz w:val="18"/>
              </w:rPr>
              <w:t>В.Р.,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Жарков,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Н.В.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15"/>
              <w:rPr>
                <w:sz w:val="18"/>
              </w:rPr>
            </w:pPr>
            <w:r>
              <w:rPr>
                <w:sz w:val="18"/>
              </w:rPr>
              <w:t>Компас-3D на 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[Электронный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ресурс]: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учебное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302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Санкт-Петербург: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Наука и Техника,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2017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spacing w:before="7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spacing w:before="1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118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left="36" w:right="17"/>
              <w:jc w:val="center"/>
              <w:rPr>
                <w:sz w:val="18"/>
              </w:rPr>
            </w:pPr>
            <w:r>
              <w:rPr>
                <w:sz w:val="18"/>
              </w:rPr>
              <w:t>Л1.12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213"/>
              <w:rPr>
                <w:sz w:val="18"/>
              </w:rPr>
            </w:pPr>
            <w:r>
              <w:rPr>
                <w:sz w:val="18"/>
              </w:rPr>
              <w:t>Гумеров, А.М.,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Холоднов,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В.А.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400"/>
              <w:rPr>
                <w:sz w:val="18"/>
              </w:rPr>
            </w:pPr>
            <w:r>
              <w:rPr>
                <w:sz w:val="18"/>
              </w:rPr>
              <w:t>Пакет Mathcad. Теория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практика. Часть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математическая 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MathCad: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213"/>
              <w:rPr>
                <w:sz w:val="18"/>
              </w:rPr>
            </w:pPr>
            <w:r>
              <w:rPr>
                <w:sz w:val="18"/>
              </w:rPr>
              <w:t>Казань: Казанский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национальный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исследовательский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университет,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2013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4"/>
              <w:rPr>
                <w:rFonts w:ascii="Tahoma"/>
                <w:b/>
                <w:sz w:val="17"/>
              </w:rPr>
            </w:pPr>
          </w:p>
          <w:p w:rsidR="00FF3BD8" w:rsidRDefault="00A15BDC">
            <w:pPr>
              <w:pStyle w:val="TableParagraph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256"/>
        </w:trPr>
        <w:tc>
          <w:tcPr>
            <w:tcW w:w="7339" w:type="dxa"/>
            <w:gridSpan w:val="5"/>
          </w:tcPr>
          <w:p w:rsidR="00FF3BD8" w:rsidRDefault="00A15BDC">
            <w:pPr>
              <w:pStyle w:val="TableParagraph"/>
              <w:spacing w:line="207" w:lineRule="exact"/>
              <w:ind w:left="2271"/>
              <w:rPr>
                <w:b/>
                <w:sz w:val="18"/>
              </w:rPr>
            </w:pPr>
            <w:r>
              <w:rPr>
                <w:b/>
                <w:sz w:val="18"/>
              </w:rPr>
              <w:t>6.1.2.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Дополнительная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</w:p>
        </w:tc>
      </w:tr>
      <w:tr w:rsidR="00FF3BD8">
        <w:trPr>
          <w:trHeight w:val="255"/>
        </w:trPr>
        <w:tc>
          <w:tcPr>
            <w:tcW w:w="552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412"/>
              <w:rPr>
                <w:sz w:val="18"/>
              </w:rPr>
            </w:pPr>
            <w:r>
              <w:rPr>
                <w:sz w:val="18"/>
              </w:rPr>
              <w:t>Авторы,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spacing w:line="202" w:lineRule="exact"/>
              <w:ind w:left="850" w:right="833"/>
              <w:jc w:val="center"/>
              <w:rPr>
                <w:sz w:val="18"/>
              </w:rPr>
            </w:pPr>
            <w:r>
              <w:rPr>
                <w:sz w:val="18"/>
              </w:rPr>
              <w:t>Заглавие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spacing w:line="202" w:lineRule="exact"/>
              <w:ind w:right="153"/>
              <w:jc w:val="right"/>
              <w:rPr>
                <w:sz w:val="18"/>
              </w:rPr>
            </w:pPr>
            <w:r>
              <w:rPr>
                <w:sz w:val="18"/>
              </w:rPr>
              <w:t>Издательство,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1077" w:type="dxa"/>
          </w:tcPr>
          <w:p w:rsidR="00FF3BD8" w:rsidRDefault="00A15BDC">
            <w:pPr>
              <w:pStyle w:val="TableParagraph"/>
              <w:spacing w:line="202" w:lineRule="exact"/>
              <w:ind w:left="68" w:right="47"/>
              <w:jc w:val="center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</w:tr>
      <w:tr w:rsidR="00FF3BD8">
        <w:trPr>
          <w:trHeight w:val="678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Л2.1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177"/>
              <w:rPr>
                <w:sz w:val="18"/>
              </w:rPr>
            </w:pPr>
            <w:r>
              <w:rPr>
                <w:sz w:val="18"/>
              </w:rPr>
              <w:t>Лычев, А. С.,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Дмитриев.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232"/>
              <w:rPr>
                <w:sz w:val="18"/>
              </w:rPr>
            </w:pPr>
            <w:r>
              <w:rPr>
                <w:sz w:val="18"/>
              </w:rPr>
              <w:t>Статистическая обработка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опытных данных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планирование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99"/>
              <w:rPr>
                <w:sz w:val="18"/>
              </w:rPr>
            </w:pPr>
            <w:r>
              <w:rPr>
                <w:sz w:val="18"/>
              </w:rPr>
              <w:t>Куйбышев: Изд-во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Куйбышевского </w:t>
            </w:r>
            <w:r>
              <w:rPr>
                <w:sz w:val="18"/>
              </w:rPr>
              <w:t>гос.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ун-та,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1977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spacing w:before="3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FF3BD8">
        <w:trPr>
          <w:trHeight w:val="861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Л2.2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380"/>
              <w:rPr>
                <w:sz w:val="18"/>
              </w:rPr>
            </w:pPr>
            <w:r>
              <w:rPr>
                <w:sz w:val="18"/>
              </w:rPr>
              <w:t>Джонсон, Н.,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Лион,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315"/>
              <w:rPr>
                <w:sz w:val="18"/>
              </w:rPr>
            </w:pPr>
            <w:r>
              <w:rPr>
                <w:sz w:val="18"/>
              </w:rPr>
              <w:t>Статистика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планирование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эксперимента в технике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обработки</w:t>
            </w:r>
          </w:p>
          <w:p w:rsidR="00FF3BD8" w:rsidRDefault="00A15BDC">
            <w:pPr>
              <w:pStyle w:val="TableParagraph"/>
              <w:ind w:left="34"/>
              <w:rPr>
                <w:sz w:val="18"/>
              </w:rPr>
            </w:pPr>
            <w:r>
              <w:rPr>
                <w:sz w:val="18"/>
              </w:rPr>
              <w:t>данных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spacing w:line="202" w:lineRule="exact"/>
              <w:ind w:left="34"/>
              <w:rPr>
                <w:sz w:val="18"/>
              </w:rPr>
            </w:pPr>
            <w:r>
              <w:rPr>
                <w:sz w:val="18"/>
              </w:rPr>
              <w:t>М.: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1980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spacing w:before="7"/>
              <w:rPr>
                <w:rFonts w:ascii="Tahoma"/>
                <w:b/>
                <w:sz w:val="26"/>
              </w:rPr>
            </w:pPr>
          </w:p>
          <w:p w:rsidR="00FF3BD8" w:rsidRDefault="00A15BDC"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FF3BD8">
        <w:trPr>
          <w:trHeight w:val="457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Л2.3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36"/>
              <w:rPr>
                <w:sz w:val="18"/>
              </w:rPr>
            </w:pPr>
            <w:r>
              <w:rPr>
                <w:sz w:val="18"/>
              </w:rPr>
              <w:t>Монтгомери,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Д.К.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100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англ.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286"/>
              <w:rPr>
                <w:sz w:val="18"/>
              </w:rPr>
            </w:pPr>
            <w:r>
              <w:rPr>
                <w:spacing w:val="-1"/>
                <w:sz w:val="18"/>
              </w:rPr>
              <w:t>Л.: Судостроение,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1980</w:t>
            </w:r>
          </w:p>
        </w:tc>
        <w:tc>
          <w:tcPr>
            <w:tcW w:w="1077" w:type="dxa"/>
          </w:tcPr>
          <w:p w:rsidR="00FF3BD8" w:rsidRDefault="00A15BDC">
            <w:pPr>
              <w:pStyle w:val="TableParagraph"/>
              <w:spacing w:before="122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F3BD8">
        <w:trPr>
          <w:trHeight w:val="896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2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Л2.4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42" w:lineRule="auto"/>
              <w:ind w:left="36" w:right="185"/>
              <w:rPr>
                <w:sz w:val="18"/>
              </w:rPr>
            </w:pPr>
            <w:r>
              <w:rPr>
                <w:sz w:val="18"/>
              </w:rPr>
              <w:t>Конакова,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И.П.,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Истомина,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Э.Э.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spacing w:line="242" w:lineRule="auto"/>
              <w:ind w:left="34" w:right="139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«КОМПАС-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График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V14»: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практикум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558"/>
              <w:rPr>
                <w:sz w:val="18"/>
              </w:rPr>
            </w:pPr>
            <w:r>
              <w:rPr>
                <w:spacing w:val="-1"/>
                <w:sz w:val="18"/>
              </w:rPr>
              <w:t>Екатеринбург: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Уральский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федеральный</w:t>
            </w:r>
          </w:p>
          <w:p w:rsidR="00FF3BD8" w:rsidRDefault="00A15BDC">
            <w:pPr>
              <w:pStyle w:val="TableParagraph"/>
              <w:ind w:left="34"/>
              <w:rPr>
                <w:sz w:val="18"/>
              </w:rPr>
            </w:pPr>
            <w:r>
              <w:rPr>
                <w:sz w:val="18"/>
              </w:rPr>
              <w:t>университет,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ЭБС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spacing w:before="2"/>
              <w:rPr>
                <w:rFonts w:ascii="Tahoma"/>
                <w:b/>
                <w:sz w:val="28"/>
              </w:rPr>
            </w:pPr>
          </w:p>
          <w:p w:rsidR="00FF3BD8" w:rsidRDefault="00A15BDC">
            <w:pPr>
              <w:pStyle w:val="TableParagraph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761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Л2.5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6" w:right="158"/>
              <w:rPr>
                <w:sz w:val="18"/>
              </w:rPr>
            </w:pPr>
            <w:r>
              <w:rPr>
                <w:spacing w:val="-1"/>
                <w:sz w:val="18"/>
              </w:rPr>
              <w:t>Воскобойников,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Ю.Е.,</w:t>
            </w:r>
          </w:p>
          <w:p w:rsidR="00FF3BD8" w:rsidRDefault="00A15BDC">
            <w:pPr>
              <w:pStyle w:val="TableParagraph"/>
              <w:ind w:left="36" w:right="386"/>
              <w:rPr>
                <w:sz w:val="18"/>
              </w:rPr>
            </w:pPr>
            <w:r>
              <w:rPr>
                <w:spacing w:val="-1"/>
                <w:sz w:val="18"/>
              </w:rPr>
              <w:t>Задорожный,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А.Ф.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174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инженерных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пакете MathCAD: учебное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ind w:left="34" w:right="349"/>
              <w:rPr>
                <w:sz w:val="18"/>
              </w:rPr>
            </w:pPr>
            <w:r>
              <w:rPr>
                <w:sz w:val="18"/>
              </w:rPr>
              <w:t>Новосибирск: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Новосибирский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архитектурно-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университет</w:t>
            </w:r>
          </w:p>
          <w:p w:rsidR="00FF3BD8" w:rsidRDefault="00A15BDC">
            <w:pPr>
              <w:pStyle w:val="TableParagraph"/>
              <w:ind w:left="34" w:right="357"/>
              <w:rPr>
                <w:sz w:val="18"/>
              </w:rPr>
            </w:pPr>
            <w:r>
              <w:rPr>
                <w:sz w:val="18"/>
              </w:rPr>
              <w:t>(Сибстрин), ЭБС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АСВ, 2013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F3BD8" w:rsidRDefault="00A15BDC">
            <w:pPr>
              <w:pStyle w:val="TableParagraph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062"/>
        </w:trPr>
        <w:tc>
          <w:tcPr>
            <w:tcW w:w="552" w:type="dxa"/>
          </w:tcPr>
          <w:p w:rsidR="00FF3BD8" w:rsidRDefault="00A15BDC">
            <w:pPr>
              <w:pStyle w:val="TableParagraph"/>
              <w:spacing w:line="204" w:lineRule="exact"/>
              <w:ind w:left="34" w:right="17"/>
              <w:jc w:val="center"/>
              <w:rPr>
                <w:sz w:val="18"/>
              </w:rPr>
            </w:pPr>
            <w:r>
              <w:rPr>
                <w:sz w:val="18"/>
              </w:rPr>
              <w:t>Л2.6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4" w:lineRule="exact"/>
              <w:ind w:left="36"/>
              <w:rPr>
                <w:sz w:val="18"/>
              </w:rPr>
            </w:pPr>
            <w:r>
              <w:rPr>
                <w:sz w:val="18"/>
              </w:rPr>
              <w:t>Э.В.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Козырев</w:t>
            </w:r>
          </w:p>
        </w:tc>
        <w:tc>
          <w:tcPr>
            <w:tcW w:w="2511" w:type="dxa"/>
          </w:tcPr>
          <w:p w:rsidR="00FF3BD8" w:rsidRDefault="00A15BDC">
            <w:pPr>
              <w:pStyle w:val="TableParagraph"/>
              <w:ind w:left="34" w:right="241"/>
              <w:rPr>
                <w:sz w:val="18"/>
              </w:rPr>
            </w:pPr>
            <w:r>
              <w:rPr>
                <w:sz w:val="18"/>
              </w:rPr>
              <w:t>Разработка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конструкторской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документации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изделие</w:t>
            </w:r>
          </w:p>
          <w:p w:rsidR="00FF3BD8" w:rsidRDefault="00A15BDC">
            <w:pPr>
              <w:pStyle w:val="TableParagraph"/>
              <w:ind w:left="34" w:right="727"/>
              <w:rPr>
                <w:sz w:val="18"/>
              </w:rPr>
            </w:pPr>
            <w:r>
              <w:rPr>
                <w:sz w:val="18"/>
              </w:rPr>
              <w:t>«Вентиль» в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КОМПАС: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методическое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33" w:type="dxa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ДГТУ,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2016</w:t>
            </w:r>
          </w:p>
        </w:tc>
        <w:tc>
          <w:tcPr>
            <w:tcW w:w="1077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:rsidR="00FF3BD8" w:rsidRDefault="00A15BDC">
            <w:pPr>
              <w:pStyle w:val="TableParagraph"/>
              <w:spacing w:before="1"/>
              <w:ind w:left="68" w:right="45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</w:tbl>
    <w:p w:rsidR="00FF3BD8" w:rsidRDefault="00FF3BD8">
      <w:pPr>
        <w:jc w:val="center"/>
        <w:rPr>
          <w:sz w:val="18"/>
        </w:rPr>
        <w:sectPr w:rsidR="00FF3BD8">
          <w:pgSz w:w="8400" w:h="11920"/>
          <w:pgMar w:top="840" w:right="500" w:bottom="1020" w:left="300" w:header="0" w:footer="82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466"/>
        <w:gridCol w:w="2513"/>
        <w:gridCol w:w="1728"/>
        <w:gridCol w:w="1115"/>
      </w:tblGrid>
      <w:tr w:rsidR="00FF3BD8">
        <w:trPr>
          <w:trHeight w:val="256"/>
        </w:trPr>
        <w:tc>
          <w:tcPr>
            <w:tcW w:w="516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412"/>
              <w:rPr>
                <w:sz w:val="18"/>
              </w:rPr>
            </w:pPr>
            <w:r>
              <w:rPr>
                <w:sz w:val="18"/>
              </w:rPr>
              <w:t>Авторы,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spacing w:line="202" w:lineRule="exact"/>
              <w:ind w:right="900"/>
              <w:jc w:val="right"/>
              <w:rPr>
                <w:sz w:val="18"/>
              </w:rPr>
            </w:pPr>
            <w:r>
              <w:rPr>
                <w:sz w:val="18"/>
              </w:rPr>
              <w:t>Заглавие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02" w:lineRule="exact"/>
              <w:ind w:right="150"/>
              <w:jc w:val="right"/>
              <w:rPr>
                <w:sz w:val="18"/>
              </w:rPr>
            </w:pPr>
            <w:r>
              <w:rPr>
                <w:sz w:val="18"/>
              </w:rPr>
              <w:t>Издательство,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1115" w:type="dxa"/>
          </w:tcPr>
          <w:p w:rsidR="00FF3BD8" w:rsidRDefault="00A15BDC">
            <w:pPr>
              <w:pStyle w:val="TableParagraph"/>
              <w:spacing w:line="202" w:lineRule="exact"/>
              <w:ind w:left="88" w:right="65"/>
              <w:jc w:val="center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</w:tr>
      <w:tr w:rsidR="00FF3BD8">
        <w:trPr>
          <w:trHeight w:val="678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4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Л2.7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3" w:right="97"/>
              <w:rPr>
                <w:sz w:val="18"/>
              </w:rPr>
            </w:pPr>
            <w:r>
              <w:rPr>
                <w:sz w:val="18"/>
              </w:rPr>
              <w:t>Ромм, Я.Е.,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Белоконова,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С.С.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ind w:left="33" w:right="348"/>
              <w:rPr>
                <w:sz w:val="18"/>
              </w:rPr>
            </w:pPr>
            <w:r>
              <w:rPr>
                <w:sz w:val="18"/>
              </w:rPr>
              <w:t>Детерминированный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информационный поиск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сортировки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ind w:left="34" w:right="28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Москва: </w:t>
            </w:r>
            <w:r>
              <w:rPr>
                <w:sz w:val="18"/>
              </w:rPr>
              <w:t>Научный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2014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spacing w:before="3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256"/>
        </w:trPr>
        <w:tc>
          <w:tcPr>
            <w:tcW w:w="7338" w:type="dxa"/>
            <w:gridSpan w:val="5"/>
          </w:tcPr>
          <w:p w:rsidR="00FF3BD8" w:rsidRDefault="00A15BDC">
            <w:pPr>
              <w:pStyle w:val="TableParagraph"/>
              <w:spacing w:line="207" w:lineRule="exact"/>
              <w:ind w:left="2371"/>
              <w:rPr>
                <w:b/>
                <w:sz w:val="18"/>
              </w:rPr>
            </w:pPr>
            <w:r>
              <w:rPr>
                <w:b/>
                <w:sz w:val="18"/>
              </w:rPr>
              <w:t>6.1.3.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Методические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разработки</w:t>
            </w:r>
          </w:p>
        </w:tc>
      </w:tr>
      <w:tr w:rsidR="00FF3BD8">
        <w:trPr>
          <w:trHeight w:val="258"/>
        </w:trPr>
        <w:tc>
          <w:tcPr>
            <w:tcW w:w="516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4" w:lineRule="exact"/>
              <w:ind w:left="412"/>
              <w:rPr>
                <w:sz w:val="18"/>
              </w:rPr>
            </w:pPr>
            <w:r>
              <w:rPr>
                <w:sz w:val="18"/>
              </w:rPr>
              <w:t>Авторы,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spacing w:line="204" w:lineRule="exact"/>
              <w:ind w:right="900"/>
              <w:jc w:val="right"/>
              <w:rPr>
                <w:sz w:val="18"/>
              </w:rPr>
            </w:pPr>
            <w:r>
              <w:rPr>
                <w:sz w:val="18"/>
              </w:rPr>
              <w:t>Заглавие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04" w:lineRule="exact"/>
              <w:ind w:right="150"/>
              <w:jc w:val="right"/>
              <w:rPr>
                <w:sz w:val="18"/>
              </w:rPr>
            </w:pPr>
            <w:r>
              <w:rPr>
                <w:sz w:val="18"/>
              </w:rPr>
              <w:t>Издательство,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1115" w:type="dxa"/>
          </w:tcPr>
          <w:p w:rsidR="00FF3BD8" w:rsidRDefault="00A15BDC">
            <w:pPr>
              <w:pStyle w:val="TableParagraph"/>
              <w:spacing w:line="204" w:lineRule="exact"/>
              <w:ind w:left="88" w:right="65"/>
              <w:jc w:val="center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</w:tr>
      <w:tr w:rsidR="00FF3BD8">
        <w:trPr>
          <w:trHeight w:val="457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2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Л3.1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33"/>
              <w:rPr>
                <w:sz w:val="18"/>
              </w:rPr>
            </w:pPr>
            <w:r>
              <w:rPr>
                <w:sz w:val="18"/>
              </w:rPr>
              <w:t>Павлова,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О.А.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ind w:left="33" w:right="595"/>
              <w:rPr>
                <w:sz w:val="18"/>
              </w:rPr>
            </w:pPr>
            <w:r>
              <w:rPr>
                <w:sz w:val="18"/>
              </w:rPr>
              <w:t>Решение задач на ЭВМ: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MathCAD: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практикум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ind w:left="34" w:right="15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Саратов: </w:t>
            </w:r>
            <w:r>
              <w:rPr>
                <w:sz w:val="18"/>
              </w:rPr>
              <w:t>Вузовское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</w:p>
        </w:tc>
        <w:tc>
          <w:tcPr>
            <w:tcW w:w="1115" w:type="dxa"/>
          </w:tcPr>
          <w:p w:rsidR="00FF3BD8" w:rsidRDefault="00A15BDC">
            <w:pPr>
              <w:pStyle w:val="TableParagraph"/>
              <w:spacing w:before="119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336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2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Л3.2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2" w:lineRule="exact"/>
              <w:ind w:left="33"/>
              <w:rPr>
                <w:sz w:val="18"/>
              </w:rPr>
            </w:pPr>
            <w:r>
              <w:rPr>
                <w:sz w:val="18"/>
              </w:rPr>
              <w:t>Л.М.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Высоцкая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spacing w:line="201" w:lineRule="exact"/>
              <w:ind w:left="33"/>
              <w:rPr>
                <w:sz w:val="18"/>
              </w:rPr>
            </w:pPr>
            <w:r>
              <w:rPr>
                <w:sz w:val="18"/>
              </w:rPr>
              <w:t>Поиск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FF3BD8" w:rsidRDefault="00A15BDC">
            <w:pPr>
              <w:pStyle w:val="TableParagraph"/>
              <w:ind w:left="33" w:right="170"/>
              <w:rPr>
                <w:sz w:val="18"/>
              </w:rPr>
            </w:pPr>
            <w:r>
              <w:rPr>
                <w:sz w:val="18"/>
              </w:rPr>
              <w:t>глобальной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INTERNET.: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 работе № 9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«Технические</w:t>
            </w:r>
          </w:p>
          <w:p w:rsidR="00FF3BD8" w:rsidRDefault="00A15BDC"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информатизации»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02" w:lineRule="exact"/>
              <w:ind w:left="34"/>
              <w:rPr>
                <w:sz w:val="18"/>
              </w:rPr>
            </w:pPr>
            <w:r>
              <w:rPr>
                <w:sz w:val="18"/>
              </w:rPr>
              <w:t>ДГТУ,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2013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896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4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Л3.3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3" w:right="66"/>
              <w:rPr>
                <w:sz w:val="18"/>
              </w:rPr>
            </w:pPr>
            <w:r>
              <w:rPr>
                <w:spacing w:val="-1"/>
                <w:sz w:val="18"/>
              </w:rPr>
              <w:t>Н.В. Метелькова,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Э.В. Козырев,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О.П.</w:t>
            </w:r>
          </w:p>
          <w:p w:rsidR="00FF3BD8" w:rsidRDefault="00A15BDC">
            <w:pPr>
              <w:pStyle w:val="TableParagraph"/>
              <w:spacing w:line="205" w:lineRule="exact"/>
              <w:ind w:left="33"/>
              <w:rPr>
                <w:sz w:val="18"/>
              </w:rPr>
            </w:pPr>
            <w:r>
              <w:rPr>
                <w:sz w:val="18"/>
              </w:rPr>
              <w:t>Чередниченко,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ind w:left="33" w:right="319"/>
              <w:rPr>
                <w:sz w:val="18"/>
              </w:rPr>
            </w:pPr>
            <w:r>
              <w:rPr>
                <w:sz w:val="18"/>
              </w:rPr>
              <w:t>Лабораторный практикум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среде КОМПАС: метод.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указания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ДГТУ,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2012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spacing w:before="2"/>
              <w:rPr>
                <w:rFonts w:ascii="Tahoma"/>
                <w:b/>
                <w:sz w:val="28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117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4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Л3.4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spacing w:line="204" w:lineRule="exact"/>
              <w:ind w:left="33"/>
              <w:rPr>
                <w:sz w:val="18"/>
              </w:rPr>
            </w:pPr>
            <w:r>
              <w:rPr>
                <w:sz w:val="18"/>
              </w:rPr>
              <w:t>О.П.</w:t>
            </w:r>
          </w:p>
          <w:p w:rsidR="00FF3BD8" w:rsidRDefault="00A15BDC">
            <w:pPr>
              <w:pStyle w:val="TableParagraph"/>
              <w:ind w:left="33" w:right="233"/>
              <w:rPr>
                <w:sz w:val="18"/>
              </w:rPr>
            </w:pPr>
            <w:r>
              <w:rPr>
                <w:sz w:val="18"/>
              </w:rPr>
              <w:t>Чередниченко,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Т.В.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Лавренова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ind w:left="33" w:right="-2"/>
              <w:rPr>
                <w:sz w:val="18"/>
              </w:rPr>
            </w:pPr>
            <w:r>
              <w:rPr>
                <w:sz w:val="18"/>
              </w:rPr>
              <w:t>Деталь. Дополнительный вид.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Модель и ассоциативный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чертеж в системе КОМПАС-3D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V16. Лабораторный практикум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КОМПАС №1,2: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04" w:lineRule="exact"/>
              <w:ind w:left="34"/>
              <w:rPr>
                <w:sz w:val="18"/>
              </w:rPr>
            </w:pPr>
            <w:r>
              <w:rPr>
                <w:sz w:val="18"/>
              </w:rPr>
              <w:t>ДГТУ,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2017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4"/>
              <w:rPr>
                <w:rFonts w:ascii="Tahoma"/>
                <w:b/>
                <w:sz w:val="17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678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2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Л3.5</w:t>
            </w:r>
          </w:p>
        </w:tc>
        <w:tc>
          <w:tcPr>
            <w:tcW w:w="1466" w:type="dxa"/>
          </w:tcPr>
          <w:p w:rsidR="00FF3BD8" w:rsidRDefault="00FF3BD8">
            <w:pPr>
              <w:pStyle w:val="TableParagraph"/>
              <w:rPr>
                <w:sz w:val="18"/>
              </w:rPr>
            </w:pP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spacing w:line="242" w:lineRule="auto"/>
              <w:ind w:left="33" w:right="468"/>
              <w:rPr>
                <w:sz w:val="18"/>
              </w:rPr>
            </w:pPr>
            <w:r>
              <w:rPr>
                <w:sz w:val="18"/>
              </w:rPr>
              <w:t>Методические указания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FF3BD8" w:rsidRDefault="00A15BDC">
            <w:pPr>
              <w:pStyle w:val="TableParagraph"/>
              <w:spacing w:line="204" w:lineRule="exact"/>
              <w:ind w:left="33"/>
              <w:rPr>
                <w:sz w:val="18"/>
              </w:rPr>
            </w:pPr>
            <w:r>
              <w:rPr>
                <w:sz w:val="18"/>
              </w:rPr>
              <w:t>дисциплине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«Математическое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spacing w:line="242" w:lineRule="auto"/>
              <w:ind w:left="34" w:right="179"/>
              <w:rPr>
                <w:sz w:val="18"/>
              </w:rPr>
            </w:pPr>
            <w:r>
              <w:rPr>
                <w:sz w:val="18"/>
              </w:rPr>
              <w:t>Ростов н/Д.: РГСУ,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2008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19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  <w:tr w:rsidR="00FF3BD8">
        <w:trPr>
          <w:trHeight w:val="1557"/>
        </w:trPr>
        <w:tc>
          <w:tcPr>
            <w:tcW w:w="516" w:type="dxa"/>
          </w:tcPr>
          <w:p w:rsidR="00FF3BD8" w:rsidRDefault="00A15BDC">
            <w:pPr>
              <w:pStyle w:val="TableParagraph"/>
              <w:spacing w:line="202" w:lineRule="exact"/>
              <w:ind w:left="61" w:right="46"/>
              <w:jc w:val="center"/>
              <w:rPr>
                <w:sz w:val="18"/>
              </w:rPr>
            </w:pPr>
            <w:r>
              <w:rPr>
                <w:sz w:val="18"/>
              </w:rPr>
              <w:t>Л3.6</w:t>
            </w:r>
          </w:p>
        </w:tc>
        <w:tc>
          <w:tcPr>
            <w:tcW w:w="1466" w:type="dxa"/>
          </w:tcPr>
          <w:p w:rsidR="00FF3BD8" w:rsidRDefault="00A15BDC">
            <w:pPr>
              <w:pStyle w:val="TableParagraph"/>
              <w:ind w:left="33" w:right="330"/>
              <w:rPr>
                <w:sz w:val="18"/>
              </w:rPr>
            </w:pPr>
            <w:r>
              <w:rPr>
                <w:sz w:val="18"/>
              </w:rPr>
              <w:t>Казаков, В.Г.,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Громова,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Е.Н.</w:t>
            </w:r>
          </w:p>
        </w:tc>
        <w:tc>
          <w:tcPr>
            <w:tcW w:w="2513" w:type="dxa"/>
          </w:tcPr>
          <w:p w:rsidR="00FF3BD8" w:rsidRDefault="00A15BDC">
            <w:pPr>
              <w:pStyle w:val="TableParagraph"/>
              <w:ind w:left="33" w:right="922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экспериментальных</w:t>
            </w:r>
          </w:p>
          <w:p w:rsidR="00FF3BD8" w:rsidRDefault="00A15BDC">
            <w:pPr>
              <w:pStyle w:val="TableParagraph"/>
              <w:ind w:left="33" w:right="37"/>
              <w:rPr>
                <w:sz w:val="18"/>
              </w:rPr>
            </w:pPr>
            <w:r>
              <w:rPr>
                <w:sz w:val="18"/>
              </w:rPr>
              <w:t>исследований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статистическая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обработка данных. 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научных исследований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промышленной</w:t>
            </w:r>
          </w:p>
          <w:p w:rsidR="00FF3BD8" w:rsidRDefault="00A15BDC">
            <w:pPr>
              <w:pStyle w:val="TableParagraph"/>
              <w:spacing w:line="208" w:lineRule="exact"/>
              <w:ind w:left="33" w:right="46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теплоэнергетике: </w:t>
            </w:r>
            <w:r>
              <w:rPr>
                <w:sz w:val="18"/>
              </w:rPr>
              <w:t>учебное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</w:p>
        </w:tc>
        <w:tc>
          <w:tcPr>
            <w:tcW w:w="1728" w:type="dxa"/>
          </w:tcPr>
          <w:p w:rsidR="00FF3BD8" w:rsidRDefault="00A15BDC">
            <w:pPr>
              <w:pStyle w:val="TableParagraph"/>
              <w:ind w:left="34" w:right="297"/>
              <w:rPr>
                <w:sz w:val="18"/>
              </w:rPr>
            </w:pPr>
            <w:r>
              <w:rPr>
                <w:spacing w:val="-1"/>
                <w:sz w:val="18"/>
              </w:rPr>
              <w:t>Санкт-Петербург: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Санкт-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Петербургский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университет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FF3BD8" w:rsidRDefault="00A15BDC">
            <w:pPr>
              <w:pStyle w:val="TableParagraph"/>
              <w:spacing w:line="92" w:lineRule="exact"/>
              <w:ind w:left="34"/>
              <w:rPr>
                <w:sz w:val="18"/>
              </w:rPr>
            </w:pPr>
            <w:r>
              <w:rPr>
                <w:sz w:val="18"/>
              </w:rPr>
              <w:t>дизайна,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2020</w:t>
            </w:r>
          </w:p>
        </w:tc>
        <w:tc>
          <w:tcPr>
            <w:tcW w:w="1115" w:type="dxa"/>
          </w:tcPr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rPr>
                <w:rFonts w:ascii="Tahoma"/>
                <w:b/>
                <w:sz w:val="20"/>
              </w:rPr>
            </w:pPr>
          </w:p>
          <w:p w:rsidR="00FF3BD8" w:rsidRDefault="00FF3BD8">
            <w:pPr>
              <w:pStyle w:val="TableParagraph"/>
              <w:spacing w:before="5"/>
              <w:rPr>
                <w:rFonts w:ascii="Tahoma"/>
                <w:b/>
                <w:sz w:val="15"/>
              </w:rPr>
            </w:pPr>
          </w:p>
          <w:p w:rsidR="00FF3BD8" w:rsidRDefault="00A15BDC">
            <w:pPr>
              <w:pStyle w:val="TableParagraph"/>
              <w:ind w:left="88" w:right="64"/>
              <w:jc w:val="center"/>
              <w:rPr>
                <w:sz w:val="18"/>
              </w:rPr>
            </w:pPr>
            <w:r>
              <w:rPr>
                <w:sz w:val="18"/>
              </w:rPr>
              <w:t>ЭБС</w:t>
            </w:r>
          </w:p>
        </w:tc>
      </w:tr>
    </w:tbl>
    <w:p w:rsidR="00FF3BD8" w:rsidRDefault="00FF3BD8">
      <w:pPr>
        <w:jc w:val="center"/>
        <w:rPr>
          <w:sz w:val="18"/>
        </w:rPr>
        <w:sectPr w:rsidR="00FF3BD8">
          <w:pgSz w:w="8400" w:h="11920"/>
          <w:pgMar w:top="840" w:right="500" w:bottom="1080" w:left="300" w:header="0" w:footer="826" w:gutter="0"/>
          <w:cols w:space="720"/>
        </w:sectPr>
      </w:pPr>
    </w:p>
    <w:p w:rsidR="00FF3BD8" w:rsidRDefault="00FF3BD8">
      <w:pPr>
        <w:pStyle w:val="a3"/>
        <w:rPr>
          <w:b/>
        </w:rPr>
      </w:pPr>
    </w:p>
    <w:p w:rsidR="00FF3BD8" w:rsidRDefault="00FF3BD8">
      <w:pPr>
        <w:pStyle w:val="a3"/>
        <w:rPr>
          <w:b/>
        </w:rPr>
      </w:pPr>
    </w:p>
    <w:p w:rsidR="00FF3BD8" w:rsidRDefault="00FF3BD8">
      <w:pPr>
        <w:pStyle w:val="a3"/>
        <w:rPr>
          <w:b/>
        </w:rPr>
      </w:pPr>
    </w:p>
    <w:p w:rsidR="00FF3BD8" w:rsidRDefault="00FF3BD8">
      <w:pPr>
        <w:pStyle w:val="a3"/>
        <w:spacing w:before="6"/>
        <w:rPr>
          <w:b/>
          <w:sz w:val="10"/>
        </w:rPr>
      </w:pPr>
    </w:p>
    <w:p w:rsidR="00FF3BD8" w:rsidRDefault="00A15BDC">
      <w:pPr>
        <w:pStyle w:val="a3"/>
        <w:ind w:left="4533"/>
      </w:pPr>
      <w:r>
        <w:rPr>
          <w:noProof/>
          <w:lang w:eastAsia="ru-RU"/>
        </w:rPr>
        <w:drawing>
          <wp:inline distT="0" distB="0" distL="0" distR="0">
            <wp:extent cx="587250" cy="586740"/>
            <wp:effectExtent l="0" t="0" r="0" b="0"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5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BD8" w:rsidRDefault="00FF3BD8">
      <w:pPr>
        <w:pStyle w:val="a3"/>
        <w:spacing w:before="7"/>
        <w:rPr>
          <w:b/>
          <w:sz w:val="11"/>
        </w:rPr>
      </w:pPr>
    </w:p>
    <w:p w:rsidR="00FF3BD8" w:rsidRDefault="00A15BDC">
      <w:pPr>
        <w:pStyle w:val="2"/>
        <w:spacing w:before="90"/>
        <w:rPr>
          <w:rFonts w:ascii="Times New Roman" w:hAnsi="Times New Roman"/>
        </w:rPr>
      </w:pPr>
      <w:bookmarkStart w:id="9" w:name="_bookmark8"/>
      <w:bookmarkEnd w:id="9"/>
      <w:r>
        <w:rPr>
          <w:rFonts w:ascii="Times New Roman" w:hAnsi="Times New Roman"/>
        </w:rPr>
        <w:t>МИНИСТЕРСТВО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НАУКИ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ВЫСШЕГО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ОБРАЗОВАНИЯ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РОССИЙСКОЙ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ФЕДЕРАЦИИ</w:t>
      </w:r>
    </w:p>
    <w:p w:rsidR="00FF3BD8" w:rsidRDefault="00A15BDC">
      <w:pPr>
        <w:spacing w:before="5"/>
        <w:ind w:right="40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ФЕДЕРАЛЬНОЕ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ГОСУДАРСТВЕННОЕ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БЮДЖЕТНОЕ</w:t>
      </w:r>
    </w:p>
    <w:p w:rsidR="00FF3BD8" w:rsidRDefault="00A15BDC">
      <w:pPr>
        <w:ind w:right="40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ОБРАЗОВАТЕЛЬНОЕ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УЧРЕЖДЕНИЕ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ВЫСШЕГО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ОБРАЗОВАНИЯ</w:t>
      </w:r>
    </w:p>
    <w:p w:rsidR="00FF3BD8" w:rsidRDefault="00A15BDC">
      <w:pPr>
        <w:ind w:left="1088" w:right="121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«ДОНСКОЙ ГОСУДАРСТВЕННЫЙ ТЕХНИЧЕСКИЙ УНИВЕРСИТЕТ»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(ДГТУ)</w:t>
      </w:r>
    </w:p>
    <w:p w:rsidR="00FF3BD8" w:rsidRDefault="00A15BDC">
      <w:pPr>
        <w:spacing w:before="234"/>
        <w:ind w:right="12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Факультет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«Автоматизация,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мехатроника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управление»</w:t>
      </w:r>
    </w:p>
    <w:p w:rsidR="00FF3BD8" w:rsidRDefault="00A15BDC">
      <w:pPr>
        <w:ind w:right="12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Кафедра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«Гидравлика,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гидропневмоавтоматика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тепловые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процессы»</w:t>
      </w:r>
    </w:p>
    <w:p w:rsidR="00FF3BD8" w:rsidRDefault="00FF3BD8">
      <w:pPr>
        <w:pStyle w:val="a3"/>
        <w:spacing w:before="2"/>
        <w:rPr>
          <w:rFonts w:ascii="Times New Roman"/>
          <w:sz w:val="36"/>
        </w:rPr>
      </w:pPr>
    </w:p>
    <w:p w:rsidR="00FF3BD8" w:rsidRDefault="00A15BDC">
      <w:pPr>
        <w:pStyle w:val="2"/>
        <w:ind w:left="649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FF3BD8" w:rsidRDefault="00A15BDC">
      <w:pPr>
        <w:tabs>
          <w:tab w:val="left" w:pos="9467"/>
        </w:tabs>
        <w:spacing w:before="136"/>
        <w:ind w:left="57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Кафедрой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A15BDC">
      <w:pPr>
        <w:tabs>
          <w:tab w:val="left" w:pos="7053"/>
          <w:tab w:val="left" w:pos="9361"/>
        </w:tabs>
        <w:spacing w:before="162"/>
        <w:ind w:left="64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20…г.</w:t>
      </w:r>
    </w:p>
    <w:p w:rsidR="00FF3BD8" w:rsidRDefault="00FF3BD8">
      <w:pPr>
        <w:pStyle w:val="a3"/>
        <w:spacing w:before="4"/>
        <w:rPr>
          <w:rFonts w:ascii="Times New Roman"/>
          <w:sz w:val="42"/>
        </w:rPr>
      </w:pPr>
    </w:p>
    <w:p w:rsidR="00FF3BD8" w:rsidRDefault="00A15BDC">
      <w:pPr>
        <w:spacing w:line="322" w:lineRule="exact"/>
        <w:ind w:right="1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Отчет</w:t>
      </w:r>
    </w:p>
    <w:p w:rsidR="00FF3BD8" w:rsidRDefault="00A15BDC">
      <w:pPr>
        <w:ind w:righ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прохождении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ознакомительной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практики</w:t>
      </w:r>
    </w:p>
    <w:p w:rsidR="00FF3BD8" w:rsidRDefault="00FF3BD8">
      <w:pPr>
        <w:pStyle w:val="a3"/>
        <w:spacing w:before="6"/>
        <w:rPr>
          <w:rFonts w:ascii="Times New Roman"/>
          <w:b/>
          <w:sz w:val="27"/>
        </w:rPr>
      </w:pPr>
    </w:p>
    <w:p w:rsidR="00FF3BD8" w:rsidRDefault="00A15BDC">
      <w:pPr>
        <w:tabs>
          <w:tab w:val="left" w:pos="4916"/>
          <w:tab w:val="left" w:pos="7407"/>
          <w:tab w:val="left" w:pos="8571"/>
        </w:tabs>
        <w:spacing w:line="362" w:lineRule="auto"/>
        <w:ind w:left="119" w:right="181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Имя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 xml:space="preserve"> Отчество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Группа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pStyle w:val="a3"/>
        <w:rPr>
          <w:rFonts w:ascii="Times New Roman"/>
        </w:rPr>
      </w:pPr>
    </w:p>
    <w:p w:rsidR="00FF3BD8" w:rsidRDefault="00A15BDC">
      <w:pPr>
        <w:tabs>
          <w:tab w:val="left" w:pos="9413"/>
        </w:tabs>
        <w:spacing w:before="248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подготовки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45B3D">
      <w:pPr>
        <w:pStyle w:val="a3"/>
        <w:spacing w:before="6"/>
        <w:rPr>
          <w:rFonts w:ascii="Times New Roman"/>
          <w:sz w:val="17"/>
        </w:rPr>
      </w:pPr>
      <w:r>
        <w:pict>
          <v:shape id="_x0000_s1044" style="position:absolute;margin-left:67pt;margin-top:12.35pt;width:461.95pt;height:.1pt;z-index:-15726592;mso-wrap-distance-left:0;mso-wrap-distance-right:0;mso-position-horizontal-relative:page" coordorigin="1340,247" coordsize="9239,0" path="m1340,247r9238,e" filled="f" strokeweight=".19811mm">
            <v:path arrowok="t"/>
            <w10:wrap type="topAndBottom" anchorx="page"/>
          </v:shape>
        </w:pict>
      </w:r>
    </w:p>
    <w:p w:rsidR="00FF3BD8" w:rsidRDefault="00A15BDC">
      <w:pPr>
        <w:spacing w:before="133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прохождения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учебной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</w:p>
    <w:p w:rsidR="00FF3BD8" w:rsidRDefault="00F45B3D">
      <w:pPr>
        <w:pStyle w:val="a3"/>
        <w:spacing w:before="6"/>
        <w:rPr>
          <w:rFonts w:ascii="Times New Roman"/>
          <w:sz w:val="23"/>
        </w:rPr>
      </w:pPr>
      <w:r>
        <w:pict>
          <v:shape id="_x0000_s1043" style="position:absolute;margin-left:67pt;margin-top:15.8pt;width:455pt;height:.1pt;z-index:-15726080;mso-wrap-distance-left:0;mso-wrap-distance-right:0;mso-position-horizontal-relative:page" coordorigin="1340,316" coordsize="9100,0" path="m1340,316r9099,e" filled="f" strokeweight=".19811mm">
            <v:path arrowok="t"/>
            <w10:wrap type="topAndBottom" anchorx="page"/>
          </v:shape>
        </w:pict>
      </w:r>
    </w:p>
    <w:p w:rsidR="00FF3BD8" w:rsidRDefault="00FF3BD8">
      <w:pPr>
        <w:pStyle w:val="a3"/>
        <w:spacing w:before="8"/>
        <w:rPr>
          <w:rFonts w:ascii="Times New Roman"/>
          <w:sz w:val="17"/>
        </w:rPr>
      </w:pPr>
    </w:p>
    <w:p w:rsidR="00FF3BD8" w:rsidRDefault="00A15BDC">
      <w:pPr>
        <w:spacing w:before="89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</w:p>
    <w:p w:rsidR="00FF3BD8" w:rsidRDefault="00F45B3D">
      <w:pPr>
        <w:pStyle w:val="a3"/>
        <w:spacing w:before="6"/>
        <w:rPr>
          <w:rFonts w:ascii="Times New Roman"/>
          <w:sz w:val="23"/>
        </w:rPr>
      </w:pPr>
      <w:r>
        <w:pict>
          <v:shape id="_x0000_s1042" style="position:absolute;margin-left:67pt;margin-top:15.75pt;width:455.1pt;height:.1pt;z-index:-15725568;mso-wrap-distance-left:0;mso-wrap-distance-right:0;mso-position-horizontal-relative:page" coordorigin="1340,315" coordsize="9102,0" path="m1340,315r9101,e" filled="f" strokeweight=".19811mm">
            <v:path arrowok="t"/>
            <w10:wrap type="topAndBottom" anchorx="page"/>
          </v:shape>
        </w:pict>
      </w:r>
    </w:p>
    <w:p w:rsidR="00FF3BD8" w:rsidRDefault="00A15BDC">
      <w:pPr>
        <w:spacing w:line="170" w:lineRule="exact"/>
        <w:ind w:left="11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ФИО,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подпись</w: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spacing w:before="9"/>
        <w:rPr>
          <w:rFonts w:ascii="Times New Roman"/>
          <w:sz w:val="18"/>
        </w:rPr>
      </w:pP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группы</w:t>
      </w:r>
    </w:p>
    <w:p w:rsidR="00FF3BD8" w:rsidRDefault="00F45B3D">
      <w:pPr>
        <w:pStyle w:val="a3"/>
        <w:spacing w:before="6"/>
        <w:rPr>
          <w:rFonts w:ascii="Times New Roman"/>
          <w:sz w:val="23"/>
        </w:rPr>
      </w:pPr>
      <w:r>
        <w:pict>
          <v:shape id="_x0000_s1041" style="position:absolute;margin-left:67pt;margin-top:15.75pt;width:455pt;height:.1pt;z-index:-15725056;mso-wrap-distance-left:0;mso-wrap-distance-right:0;mso-position-horizontal-relative:page" coordorigin="1340,315" coordsize="9100,0" path="m1340,315r9099,e" filled="f" strokeweight=".19811mm">
            <v:path arrowok="t"/>
            <w10:wrap type="topAndBottom" anchorx="page"/>
          </v:shape>
        </w:pict>
      </w:r>
    </w:p>
    <w:p w:rsidR="00FF3BD8" w:rsidRDefault="00A15BDC">
      <w:pPr>
        <w:spacing w:line="170" w:lineRule="exact"/>
        <w:ind w:left="11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ФИО,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подпись</w: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spacing w:before="9"/>
        <w:rPr>
          <w:rFonts w:ascii="Times New Roman"/>
          <w:sz w:val="18"/>
        </w:rPr>
      </w:pPr>
    </w:p>
    <w:p w:rsidR="00FF3BD8" w:rsidRDefault="00A15BDC">
      <w:pPr>
        <w:tabs>
          <w:tab w:val="left" w:pos="4623"/>
        </w:tabs>
        <w:spacing w:before="89" w:line="242" w:lineRule="auto"/>
        <w:ind w:left="3998" w:right="4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Ростов – на – Дону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г.</w:t>
      </w:r>
    </w:p>
    <w:p w:rsidR="00FF3BD8" w:rsidRDefault="00FF3BD8">
      <w:pPr>
        <w:spacing w:line="242" w:lineRule="auto"/>
        <w:jc w:val="center"/>
        <w:rPr>
          <w:rFonts w:ascii="Times New Roman" w:hAnsi="Times New Roman"/>
          <w:sz w:val="28"/>
        </w:rPr>
        <w:sectPr w:rsidR="00FF3BD8">
          <w:headerReference w:type="default" r:id="rId13"/>
          <w:footerReference w:type="default" r:id="rId14"/>
          <w:pgSz w:w="11920" w:h="16850"/>
          <w:pgMar w:top="940" w:right="300" w:bottom="1480" w:left="1220" w:header="87" w:footer="1288" w:gutter="0"/>
          <w:pgNumType w:start="13"/>
          <w:cols w:space="720"/>
        </w:sectPr>
      </w:pPr>
    </w:p>
    <w:p w:rsidR="00FF3BD8" w:rsidRDefault="00A15BDC">
      <w:pPr>
        <w:pStyle w:val="1"/>
        <w:spacing w:before="178"/>
        <w:ind w:right="1359"/>
        <w:jc w:val="right"/>
        <w:rPr>
          <w:rFonts w:ascii="Tahoma" w:hAnsi="Tahoma"/>
        </w:rPr>
      </w:pPr>
      <w:bookmarkStart w:id="10" w:name="_bookmark9"/>
      <w:bookmarkEnd w:id="10"/>
      <w:r>
        <w:rPr>
          <w:rFonts w:ascii="Tahoma" w:hAnsi="Tahoma"/>
          <w:color w:val="1262BC"/>
        </w:rPr>
        <w:lastRenderedPageBreak/>
        <w:t>ПРИЛОЖЕНИЕ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2</w:t>
      </w:r>
    </w:p>
    <w:p w:rsidR="00FF3BD8" w:rsidRDefault="00A15BDC">
      <w:pPr>
        <w:pStyle w:val="a3"/>
        <w:spacing w:before="6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3653154</wp:posOffset>
            </wp:positionH>
            <wp:positionV relativeFrom="paragraph">
              <wp:posOffset>243350</wp:posOffset>
            </wp:positionV>
            <wp:extent cx="587250" cy="586740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5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3BD8" w:rsidRDefault="00A15BDC">
      <w:pPr>
        <w:pStyle w:val="2"/>
        <w:spacing w:before="201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НАУКИ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ВЫСШЕГО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ОБРАЗОВАНИЯ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РОССИЙСКОЙ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ФЕДЕРАЦИИ</w:t>
      </w:r>
    </w:p>
    <w:p w:rsidR="00FF3BD8" w:rsidRDefault="00A15BDC">
      <w:pPr>
        <w:spacing w:before="4"/>
        <w:ind w:right="40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ФЕДЕРАЛЬНОЕ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ГОСУДАРСТВЕННОЕ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БЮДЖЕТНОЕ</w:t>
      </w:r>
    </w:p>
    <w:p w:rsidR="00FF3BD8" w:rsidRDefault="00A15BDC">
      <w:pPr>
        <w:ind w:right="40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ОБРАЗОВАТЕЛЬНОЕ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УЧРЕЖДЕНИЕ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ВЫСШЕГО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ОБРАЗОВАНИЯ</w:t>
      </w:r>
    </w:p>
    <w:p w:rsidR="00FF3BD8" w:rsidRDefault="00A15BDC">
      <w:pPr>
        <w:spacing w:before="1"/>
        <w:ind w:left="1091" w:right="121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«ДОНСКОЙ ГОСУДАРСТВЕННЫЙ ТЕХНИЧЕСКИЙ УНИВЕРСИТЕТ»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(ДГТУ)</w:t>
      </w:r>
    </w:p>
    <w:p w:rsidR="00FF3BD8" w:rsidRDefault="00A15BDC">
      <w:pPr>
        <w:spacing w:before="233"/>
        <w:ind w:right="12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Факультет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«Автоматизация,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мехатроника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управление»</w:t>
      </w:r>
    </w:p>
    <w:p w:rsidR="00FF3BD8" w:rsidRDefault="00A15BDC">
      <w:pPr>
        <w:spacing w:before="1"/>
        <w:ind w:right="12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Кафедра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«Гидравлика,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гидропневмоавтоматика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тепловые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процессы»</w:t>
      </w:r>
    </w:p>
    <w:p w:rsidR="00FF3BD8" w:rsidRDefault="00FF3BD8">
      <w:pPr>
        <w:pStyle w:val="a3"/>
        <w:rPr>
          <w:rFonts w:ascii="Times New Roman"/>
          <w:sz w:val="30"/>
        </w:rPr>
      </w:pPr>
    </w:p>
    <w:p w:rsidR="00FF3BD8" w:rsidRDefault="00FF3BD8">
      <w:pPr>
        <w:pStyle w:val="a3"/>
        <w:rPr>
          <w:rFonts w:ascii="Times New Roman"/>
          <w:sz w:val="30"/>
        </w:rPr>
      </w:pPr>
    </w:p>
    <w:p w:rsidR="00FF3BD8" w:rsidRDefault="00A15BDC">
      <w:pPr>
        <w:spacing w:before="207"/>
        <w:ind w:left="64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</w:t>
      </w:r>
    </w:p>
    <w:p w:rsidR="00FF3BD8" w:rsidRDefault="00A15BDC">
      <w:pPr>
        <w:tabs>
          <w:tab w:val="left" w:pos="9465"/>
        </w:tabs>
        <w:spacing w:before="160"/>
        <w:ind w:left="57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Зав.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Кафедрой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A15BDC">
      <w:pPr>
        <w:tabs>
          <w:tab w:val="left" w:pos="6345"/>
          <w:tab w:val="left" w:pos="8653"/>
          <w:tab w:val="left" w:pos="9279"/>
        </w:tabs>
        <w:spacing w:before="163"/>
        <w:ind w:left="57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г.</w:t>
      </w:r>
    </w:p>
    <w:p w:rsidR="00FF3BD8" w:rsidRDefault="00FF3BD8">
      <w:pPr>
        <w:pStyle w:val="a3"/>
        <w:spacing w:before="4"/>
        <w:rPr>
          <w:rFonts w:ascii="Times New Roman"/>
          <w:sz w:val="42"/>
        </w:rPr>
      </w:pPr>
    </w:p>
    <w:p w:rsidR="00FF3BD8" w:rsidRDefault="00A15BDC">
      <w:pPr>
        <w:ind w:right="12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Задание</w:t>
      </w:r>
    </w:p>
    <w:p w:rsidR="00FF3BD8" w:rsidRDefault="00A15BDC">
      <w:pPr>
        <w:ind w:righ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ознакомительную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практику</w:t>
      </w:r>
    </w:p>
    <w:p w:rsidR="00FF3BD8" w:rsidRDefault="00FF3BD8">
      <w:pPr>
        <w:pStyle w:val="a3"/>
        <w:spacing w:before="6"/>
        <w:rPr>
          <w:rFonts w:ascii="Times New Roman"/>
          <w:b/>
          <w:sz w:val="41"/>
        </w:rPr>
      </w:pPr>
    </w:p>
    <w:p w:rsidR="00FF3BD8" w:rsidRDefault="00A15BDC">
      <w:pPr>
        <w:tabs>
          <w:tab w:val="left" w:pos="2445"/>
          <w:tab w:val="left" w:pos="3388"/>
          <w:tab w:val="left" w:pos="5187"/>
        </w:tabs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студенту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z w:val="28"/>
        </w:rPr>
        <w:tab/>
        <w:t>гр.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факультета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«АМиУ»</w: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spacing w:before="9"/>
        <w:rPr>
          <w:rFonts w:ascii="Times New Roman"/>
          <w:sz w:val="22"/>
        </w:rPr>
      </w:pPr>
    </w:p>
    <w:p w:rsidR="00FF3BD8" w:rsidRDefault="00F45B3D">
      <w:pPr>
        <w:pStyle w:val="a3"/>
        <w:spacing w:line="20" w:lineRule="exact"/>
        <w:ind w:left="11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9" style="width:463.6pt;height:.65pt;mso-position-horizontal-relative:char;mso-position-vertical-relative:line" coordsize="9272,13">
            <v:line id="_x0000_s1040" style="position:absolute" from="0,6" to="9271,6" strokeweight=".22522mm"/>
            <w10:anchorlock/>
          </v:group>
        </w:pict>
      </w:r>
    </w:p>
    <w:p w:rsidR="00FF3BD8" w:rsidRDefault="00FF3BD8">
      <w:pPr>
        <w:spacing w:line="20" w:lineRule="exact"/>
        <w:rPr>
          <w:rFonts w:ascii="Times New Roman"/>
          <w:sz w:val="2"/>
        </w:rPr>
        <w:sectPr w:rsidR="00FF3BD8">
          <w:headerReference w:type="default" r:id="rId15"/>
          <w:footerReference w:type="default" r:id="rId16"/>
          <w:pgSz w:w="11920" w:h="16850"/>
          <w:pgMar w:top="940" w:right="300" w:bottom="1480" w:left="1220" w:header="87" w:footer="1288" w:gutter="0"/>
          <w:cols w:space="720"/>
        </w:sectPr>
      </w:pPr>
    </w:p>
    <w:p w:rsidR="00FF3BD8" w:rsidRDefault="00FF3BD8">
      <w:pPr>
        <w:pStyle w:val="a3"/>
        <w:spacing w:before="5"/>
        <w:rPr>
          <w:rFonts w:ascii="Times New Roman"/>
          <w:sz w:val="27"/>
        </w:rPr>
      </w:pPr>
    </w:p>
    <w:p w:rsidR="00FF3BD8" w:rsidRDefault="00A15BDC">
      <w:pPr>
        <w:pStyle w:val="a4"/>
        <w:numPr>
          <w:ilvl w:val="0"/>
          <w:numId w:val="5"/>
        </w:numPr>
        <w:tabs>
          <w:tab w:val="left" w:pos="332"/>
        </w:tabs>
        <w:ind w:hanging="21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Изучить</w:t>
      </w:r>
      <w:r>
        <w:rPr>
          <w:rFonts w:ascii="Times New Roman" w:hAnsi="Times New Roman"/>
          <w:spacing w:val="-4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структуру</w:t>
      </w:r>
      <w:r>
        <w:rPr>
          <w:rFonts w:ascii="Times New Roman" w:hAnsi="Times New Roman"/>
          <w:spacing w:val="-4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САПР</w:t>
      </w:r>
    </w:p>
    <w:p w:rsidR="00FF3BD8" w:rsidRDefault="00A15BDC">
      <w:pPr>
        <w:spacing w:line="194" w:lineRule="exact"/>
        <w:ind w:left="119"/>
        <w:rPr>
          <w:rFonts w:ascii="Times New Roman" w:hAnsi="Times New Roman"/>
          <w:sz w:val="18"/>
        </w:rPr>
      </w:pPr>
      <w:r>
        <w:br w:type="column"/>
      </w:r>
      <w:r>
        <w:rPr>
          <w:rFonts w:ascii="Times New Roman" w:hAnsi="Times New Roman"/>
          <w:sz w:val="18"/>
        </w:rPr>
        <w:lastRenderedPageBreak/>
        <w:t>(Фамилия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rFonts w:ascii="Times New Roman" w:hAnsi="Times New Roman"/>
          <w:sz w:val="18"/>
        </w:rPr>
        <w:t>Имя</w:t>
      </w:r>
      <w:r>
        <w:rPr>
          <w:rFonts w:ascii="Times New Roman" w:hAnsi="Times New Roman"/>
          <w:spacing w:val="-5"/>
          <w:sz w:val="18"/>
        </w:rPr>
        <w:t xml:space="preserve"> </w:t>
      </w:r>
      <w:r>
        <w:rPr>
          <w:rFonts w:ascii="Times New Roman" w:hAnsi="Times New Roman"/>
          <w:sz w:val="18"/>
        </w:rPr>
        <w:t>Отчество)</w:t>
      </w:r>
    </w:p>
    <w:p w:rsidR="00FF3BD8" w:rsidRDefault="00FF3BD8">
      <w:pPr>
        <w:spacing w:line="194" w:lineRule="exact"/>
        <w:rPr>
          <w:rFonts w:ascii="Times New Roman" w:hAnsi="Times New Roman"/>
          <w:sz w:val="18"/>
        </w:rPr>
        <w:sectPr w:rsidR="00FF3BD8">
          <w:type w:val="continuous"/>
          <w:pgSz w:w="11920" w:h="16850"/>
          <w:pgMar w:top="1100" w:right="300" w:bottom="280" w:left="1220" w:header="720" w:footer="720" w:gutter="0"/>
          <w:cols w:num="2" w:space="720" w:equalWidth="0">
            <w:col w:w="3454" w:space="147"/>
            <w:col w:w="6799"/>
          </w:cols>
        </w:sectPr>
      </w:pPr>
    </w:p>
    <w:p w:rsidR="00FF3BD8" w:rsidRDefault="00A15BDC">
      <w:pPr>
        <w:pStyle w:val="a4"/>
        <w:numPr>
          <w:ilvl w:val="0"/>
          <w:numId w:val="5"/>
        </w:numPr>
        <w:tabs>
          <w:tab w:val="left" w:pos="331"/>
        </w:tabs>
        <w:spacing w:before="2"/>
        <w:ind w:left="119" w:right="46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Провести обзор программных продуктов: MS Exell, MatchCad, MatLab, Kompas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3D,</w:t>
      </w:r>
      <w:r>
        <w:rPr>
          <w:rFonts w:ascii="Times New Roman" w:hAnsi="Times New Roman"/>
          <w:spacing w:val="-2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Unigraphics</w:t>
      </w:r>
      <w:r>
        <w:rPr>
          <w:rFonts w:ascii="Times New Roman" w:hAnsi="Times New Roman"/>
          <w:spacing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NX</w:t>
      </w:r>
      <w:r>
        <w:rPr>
          <w:rFonts w:ascii="Times New Roman" w:hAnsi="Times New Roman"/>
          <w:spacing w:val="-1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.</w:t>
      </w:r>
    </w:p>
    <w:p w:rsidR="00FF3BD8" w:rsidRDefault="00A15BDC">
      <w:pPr>
        <w:pStyle w:val="a4"/>
        <w:numPr>
          <w:ilvl w:val="0"/>
          <w:numId w:val="5"/>
        </w:numPr>
        <w:tabs>
          <w:tab w:val="left" w:pos="332"/>
        </w:tabs>
        <w:ind w:left="119" w:right="3033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Выполнить индивидуальные задания в программах САПР.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4 Оформить</w:t>
      </w:r>
      <w:r>
        <w:rPr>
          <w:rFonts w:ascii="Times New Roman" w:hAnsi="Times New Roman"/>
          <w:spacing w:val="-1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дневник практики.</w:t>
      </w: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5</w:t>
      </w:r>
      <w:r>
        <w:rPr>
          <w:rFonts w:ascii="Times New Roman" w:hAnsi="Times New Roman"/>
          <w:spacing w:val="-2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Получить</w:t>
      </w:r>
      <w:r>
        <w:rPr>
          <w:rFonts w:ascii="Times New Roman" w:hAnsi="Times New Roman"/>
          <w:spacing w:val="-3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характеристику</w:t>
      </w:r>
      <w:r>
        <w:rPr>
          <w:rFonts w:ascii="Times New Roman" w:hAnsi="Times New Roman"/>
          <w:spacing w:val="-6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о</w:t>
      </w:r>
      <w:r>
        <w:rPr>
          <w:rFonts w:ascii="Times New Roman" w:hAnsi="Times New Roman"/>
          <w:spacing w:val="-3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прохождении</w:t>
      </w:r>
      <w:r>
        <w:rPr>
          <w:rFonts w:ascii="Times New Roman" w:hAnsi="Times New Roman"/>
          <w:spacing w:val="-2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практики.</w:t>
      </w:r>
    </w:p>
    <w:p w:rsidR="00FF3BD8" w:rsidRDefault="00FF3BD8">
      <w:pPr>
        <w:pStyle w:val="a3"/>
        <w:spacing w:before="1"/>
        <w:rPr>
          <w:rFonts w:ascii="Times New Roman"/>
        </w:rPr>
      </w:pPr>
    </w:p>
    <w:p w:rsidR="00FF3BD8" w:rsidRDefault="00A15BDC">
      <w:pPr>
        <w:spacing w:before="89" w:line="242" w:lineRule="auto"/>
        <w:ind w:left="119" w:right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проведения практики представить на кафедру </w:t>
      </w:r>
      <w:r>
        <w:rPr>
          <w:rFonts w:ascii="Times New Roman" w:hAnsi="Times New Roman"/>
          <w:sz w:val="28"/>
          <w:u w:val="single"/>
        </w:rPr>
        <w:t>«Гидравлики, ГПА и ТП»</w:t>
      </w:r>
      <w:r>
        <w:rPr>
          <w:rFonts w:ascii="Times New Roman" w:hAnsi="Times New Roman"/>
          <w:sz w:val="28"/>
        </w:rPr>
        <w:t xml:space="preserve"> отчет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 проведенной работе.</w:t>
      </w:r>
    </w:p>
    <w:p w:rsidR="00FF3BD8" w:rsidRDefault="00A15BDC">
      <w:pPr>
        <w:tabs>
          <w:tab w:val="left" w:pos="7441"/>
          <w:tab w:val="left" w:pos="9324"/>
        </w:tabs>
        <w:spacing w:line="318" w:lineRule="exact"/>
        <w:ind w:left="44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выдачи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задания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pStyle w:val="a3"/>
        <w:spacing w:before="2"/>
        <w:rPr>
          <w:rFonts w:ascii="Times New Roman"/>
        </w:rPr>
      </w:pPr>
    </w:p>
    <w:p w:rsidR="00FF3BD8" w:rsidRDefault="00A15BDC">
      <w:pPr>
        <w:tabs>
          <w:tab w:val="left" w:pos="9220"/>
        </w:tabs>
        <w:spacing w:before="89" w:line="318" w:lineRule="exact"/>
        <w:ind w:left="43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A15BDC">
      <w:pPr>
        <w:spacing w:line="203" w:lineRule="exact"/>
        <w:ind w:right="2436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подпись</w:t>
      </w:r>
    </w:p>
    <w:p w:rsidR="00FF3BD8" w:rsidRDefault="00A15BDC">
      <w:pPr>
        <w:spacing w:before="122"/>
        <w:ind w:left="43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принято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исполнению</w:t>
      </w:r>
    </w:p>
    <w:p w:rsidR="00FF3BD8" w:rsidRDefault="00A15BDC">
      <w:pPr>
        <w:tabs>
          <w:tab w:val="left" w:pos="4929"/>
          <w:tab w:val="left" w:pos="6953"/>
        </w:tabs>
        <w:spacing w:before="2"/>
        <w:ind w:left="43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rPr>
          <w:rFonts w:ascii="Times New Roman" w:hAnsi="Times New Roman"/>
          <w:sz w:val="28"/>
        </w:rPr>
        <w:sectPr w:rsidR="00FF3BD8">
          <w:type w:val="continuous"/>
          <w:pgSz w:w="11920" w:h="16850"/>
          <w:pgMar w:top="1100" w:right="300" w:bottom="280" w:left="1220" w:header="720" w:footer="720" w:gutter="0"/>
          <w:cols w:space="720"/>
        </w:sectPr>
      </w:pPr>
    </w:p>
    <w:p w:rsidR="00FF3BD8" w:rsidRDefault="00FF3BD8">
      <w:pPr>
        <w:pStyle w:val="a3"/>
        <w:rPr>
          <w:rFonts w:ascii="Times New Roman"/>
          <w:sz w:val="12"/>
        </w:rPr>
      </w:pPr>
    </w:p>
    <w:p w:rsidR="00FF3BD8" w:rsidRDefault="00A15BDC">
      <w:pPr>
        <w:pStyle w:val="1"/>
        <w:spacing w:before="101"/>
        <w:ind w:right="71"/>
        <w:rPr>
          <w:rFonts w:ascii="Tahoma" w:hAnsi="Tahoma"/>
        </w:rPr>
      </w:pPr>
      <w:bookmarkStart w:id="11" w:name="_bookmark10"/>
      <w:bookmarkEnd w:id="11"/>
      <w:r>
        <w:rPr>
          <w:rFonts w:ascii="Tahoma" w:hAnsi="Tahoma"/>
          <w:color w:val="1262BC"/>
        </w:rPr>
        <w:t>ПРИЛОЖЕНИЕ</w:t>
      </w:r>
      <w:r>
        <w:rPr>
          <w:rFonts w:ascii="Tahoma" w:hAnsi="Tahoma"/>
          <w:color w:val="1262BC"/>
          <w:spacing w:val="-3"/>
        </w:rPr>
        <w:t xml:space="preserve"> </w:t>
      </w:r>
      <w:r>
        <w:rPr>
          <w:rFonts w:ascii="Tahoma" w:hAnsi="Tahoma"/>
          <w:color w:val="1262BC"/>
        </w:rPr>
        <w:t>3</w:t>
      </w:r>
    </w:p>
    <w:p w:rsidR="00FF3BD8" w:rsidRDefault="00A15BDC">
      <w:pPr>
        <w:pStyle w:val="a3"/>
        <w:spacing w:before="5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3653154</wp:posOffset>
            </wp:positionH>
            <wp:positionV relativeFrom="paragraph">
              <wp:posOffset>242723</wp:posOffset>
            </wp:positionV>
            <wp:extent cx="587250" cy="586740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5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3BD8" w:rsidRDefault="00A15BDC">
      <w:pPr>
        <w:pStyle w:val="2"/>
        <w:spacing w:before="201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НАУКИ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ВЫСШЕГО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ОБРАЗОВАНИЯ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РОССИЙСКОЙ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ФЕДЕРАЦИИ</w:t>
      </w:r>
    </w:p>
    <w:p w:rsidR="00FF3BD8" w:rsidRDefault="00A15BDC">
      <w:pPr>
        <w:spacing w:before="4"/>
        <w:ind w:right="40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ФЕДЕРАЛЬНОЕ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ГОСУДАРСТВЕННОЕ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БЮДЖЕТНОЕ</w:t>
      </w:r>
    </w:p>
    <w:p w:rsidR="00FF3BD8" w:rsidRDefault="00A15BDC">
      <w:pPr>
        <w:ind w:right="40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ОБРАЗОВАТЕЛЬНОЕ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УЧРЕЖДЕНИЕ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ВЫСШЕГО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ОБРАЗОВАНИЯ</w:t>
      </w:r>
    </w:p>
    <w:p w:rsidR="00FF3BD8" w:rsidRDefault="00A15BDC">
      <w:pPr>
        <w:spacing w:before="1"/>
        <w:ind w:left="1088" w:right="121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«ДОНСКОЙ ГОСУДАРСТВЕННЫЙ ТЕХНИЧЕСКИЙ УНИВЕРСИТЕТ»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(ДГТУ)</w:t>
      </w:r>
    </w:p>
    <w:p w:rsidR="00FF3BD8" w:rsidRDefault="00A15BDC">
      <w:pPr>
        <w:spacing w:before="233"/>
        <w:ind w:right="12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Факультет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«Автоматизация,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мехатроника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управление»</w:t>
      </w:r>
    </w:p>
    <w:p w:rsidR="00FF3BD8" w:rsidRDefault="00A15BDC">
      <w:pPr>
        <w:spacing w:before="1"/>
        <w:ind w:right="12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Кафедра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«Гидравлика,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гидропневмоавтоматика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тепловые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процессы»</w:t>
      </w:r>
    </w:p>
    <w:p w:rsidR="00FF3BD8" w:rsidRDefault="00FF3BD8">
      <w:pPr>
        <w:pStyle w:val="a3"/>
        <w:rPr>
          <w:rFonts w:ascii="Times New Roman"/>
          <w:sz w:val="30"/>
        </w:rPr>
      </w:pPr>
    </w:p>
    <w:p w:rsidR="00FF3BD8" w:rsidRDefault="00FF3BD8">
      <w:pPr>
        <w:pStyle w:val="a3"/>
        <w:spacing w:before="7"/>
        <w:rPr>
          <w:rFonts w:ascii="Times New Roman"/>
          <w:sz w:val="26"/>
        </w:rPr>
      </w:pPr>
    </w:p>
    <w:p w:rsidR="00FF3BD8" w:rsidRDefault="00A15BDC">
      <w:pPr>
        <w:ind w:right="12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Дневник</w:t>
      </w:r>
    </w:p>
    <w:p w:rsidR="00FF3BD8" w:rsidRDefault="00A15BDC">
      <w:pPr>
        <w:tabs>
          <w:tab w:val="left" w:pos="4561"/>
          <w:tab w:val="left" w:pos="7385"/>
        </w:tabs>
        <w:spacing w:before="184" w:line="360" w:lineRule="auto"/>
        <w:ind w:left="2186" w:right="2309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>по ознакомительной практике за период</w:t>
      </w:r>
      <w:r>
        <w:rPr>
          <w:rFonts w:ascii="Times New Roman" w:hAnsi="Times New Roman"/>
          <w:b/>
          <w:spacing w:val="-77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с</w:t>
      </w:r>
      <w:r>
        <w:rPr>
          <w:rFonts w:ascii="Times New Roman" w:hAnsi="Times New Roman"/>
          <w:b/>
          <w:sz w:val="32"/>
          <w:u w:val="thick"/>
        </w:rPr>
        <w:tab/>
      </w:r>
      <w:r>
        <w:rPr>
          <w:rFonts w:ascii="Times New Roman" w:hAnsi="Times New Roman"/>
          <w:b/>
          <w:sz w:val="32"/>
        </w:rPr>
        <w:t>по</w:t>
      </w:r>
      <w:r>
        <w:rPr>
          <w:rFonts w:ascii="Times New Roman" w:hAnsi="Times New Roman"/>
          <w:sz w:val="32"/>
          <w:u w:val="thick"/>
        </w:rPr>
        <w:t xml:space="preserve"> </w:t>
      </w:r>
      <w:r>
        <w:rPr>
          <w:rFonts w:ascii="Times New Roman" w:hAnsi="Times New Roman"/>
          <w:sz w:val="32"/>
          <w:u w:val="thick"/>
        </w:rPr>
        <w:tab/>
      </w:r>
    </w:p>
    <w:p w:rsidR="00FF3BD8" w:rsidRDefault="00FF3BD8">
      <w:pPr>
        <w:pStyle w:val="a3"/>
        <w:spacing w:before="8"/>
        <w:rPr>
          <w:rFonts w:ascii="Times New Roman"/>
          <w:sz w:val="23"/>
        </w:rPr>
      </w:pPr>
    </w:p>
    <w:p w:rsidR="00FF3BD8" w:rsidRDefault="00A15BDC">
      <w:pPr>
        <w:tabs>
          <w:tab w:val="left" w:pos="1581"/>
          <w:tab w:val="left" w:pos="2067"/>
          <w:tab w:val="left" w:pos="2281"/>
          <w:tab w:val="left" w:pos="3366"/>
          <w:tab w:val="left" w:pos="5502"/>
        </w:tabs>
        <w:spacing w:before="89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ab/>
        <w:t>курса</w:t>
      </w:r>
      <w:r>
        <w:rPr>
          <w:rFonts w:ascii="Times New Roman" w:hAnsi="Times New Roman"/>
          <w:sz w:val="28"/>
        </w:rPr>
        <w:tab/>
        <w:t>группы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F3BD8">
      <w:pPr>
        <w:pStyle w:val="a3"/>
        <w:spacing w:before="2"/>
        <w:rPr>
          <w:rFonts w:ascii="Times New Roman"/>
          <w:sz w:val="28"/>
        </w:rPr>
      </w:pPr>
    </w:p>
    <w:p w:rsidR="00FF3BD8" w:rsidRDefault="00A15BDC">
      <w:pPr>
        <w:tabs>
          <w:tab w:val="left" w:pos="9356"/>
          <w:tab w:val="left" w:pos="9410"/>
        </w:tabs>
        <w:spacing w:before="89" w:line="360" w:lineRule="auto"/>
        <w:ind w:left="119" w:right="97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                 Фамилия,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имя,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отчество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 xml:space="preserve"> Место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</w:p>
    <w:p w:rsidR="00FF3BD8" w:rsidRDefault="00A15BDC">
      <w:pPr>
        <w:spacing w:before="1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ФБОУ</w:t>
      </w:r>
      <w:r>
        <w:rPr>
          <w:rFonts w:ascii="Times New Roman" w:hAnsi="Times New Roman"/>
          <w:spacing w:val="-3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ВО</w:t>
      </w:r>
      <w:r>
        <w:rPr>
          <w:rFonts w:ascii="Times New Roman" w:hAnsi="Times New Roman"/>
          <w:spacing w:val="-4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Донской</w:t>
      </w:r>
      <w:r>
        <w:rPr>
          <w:rFonts w:ascii="Times New Roman" w:hAnsi="Times New Roman"/>
          <w:spacing w:val="-6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государственный</w:t>
      </w:r>
      <w:r>
        <w:rPr>
          <w:rFonts w:ascii="Times New Roman" w:hAnsi="Times New Roman"/>
          <w:spacing w:val="-2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технический</w:t>
      </w:r>
      <w:r>
        <w:rPr>
          <w:rFonts w:ascii="Times New Roman" w:hAnsi="Times New Roman"/>
          <w:spacing w:val="-2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университет,</w:t>
      </w:r>
    </w:p>
    <w:p w:rsidR="00FF3BD8" w:rsidRDefault="00A15BDC">
      <w:pPr>
        <w:spacing w:before="160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кафедра</w:t>
      </w:r>
      <w:r>
        <w:rPr>
          <w:rFonts w:ascii="Times New Roman" w:hAnsi="Times New Roman"/>
          <w:spacing w:val="-4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«Гидравлика,</w:t>
      </w:r>
      <w:r>
        <w:rPr>
          <w:rFonts w:ascii="Times New Roman" w:hAnsi="Times New Roman"/>
          <w:spacing w:val="-4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гидропневмоавтоматика</w:t>
      </w:r>
      <w:r>
        <w:rPr>
          <w:rFonts w:ascii="Times New Roman" w:hAnsi="Times New Roman"/>
          <w:spacing w:val="-6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и</w:t>
      </w:r>
      <w:r>
        <w:rPr>
          <w:rFonts w:ascii="Times New Roman" w:hAnsi="Times New Roman"/>
          <w:spacing w:val="-3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тепловые</w:t>
      </w:r>
      <w:r>
        <w:rPr>
          <w:rFonts w:ascii="Times New Roman" w:hAnsi="Times New Roman"/>
          <w:spacing w:val="-7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процессы»</w: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A15BDC">
      <w:pPr>
        <w:spacing w:before="255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университета</w:t>
      </w:r>
    </w:p>
    <w:p w:rsidR="00FF3BD8" w:rsidRDefault="00FF3BD8">
      <w:pPr>
        <w:pStyle w:val="a3"/>
        <w:rPr>
          <w:rFonts w:ascii="Times New Roman"/>
        </w:rPr>
      </w:pPr>
    </w:p>
    <w:p w:rsidR="00FF3BD8" w:rsidRDefault="00F45B3D">
      <w:pPr>
        <w:pStyle w:val="a3"/>
        <w:spacing w:before="5"/>
        <w:rPr>
          <w:rFonts w:ascii="Times New Roman"/>
          <w:sz w:val="24"/>
        </w:rPr>
      </w:pPr>
      <w:r>
        <w:pict>
          <v:shape id="_x0000_s1038" style="position:absolute;margin-left:67pt;margin-top:16.3pt;width:455pt;height:.1pt;z-index:-15723008;mso-wrap-distance-left:0;mso-wrap-distance-right:0;mso-position-horizontal-relative:page" coordorigin="1340,326" coordsize="9100,0" path="m1340,326r9099,e" filled="f" strokeweight=".19811mm">
            <v:path arrowok="t"/>
            <w10:wrap type="topAndBottom" anchorx="page"/>
          </v:shape>
        </w:pict>
      </w:r>
    </w:p>
    <w:p w:rsidR="00FF3BD8" w:rsidRDefault="00A15BDC">
      <w:pPr>
        <w:spacing w:line="170" w:lineRule="exact"/>
        <w:ind w:right="11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Имя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Отчество,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подпись)</w:t>
      </w:r>
    </w:p>
    <w:p w:rsidR="00FF3BD8" w:rsidRDefault="00FF3BD8">
      <w:pPr>
        <w:spacing w:line="170" w:lineRule="exact"/>
        <w:jc w:val="center"/>
        <w:rPr>
          <w:rFonts w:ascii="Times New Roman" w:hAnsi="Times New Roman"/>
          <w:sz w:val="18"/>
        </w:rPr>
        <w:sectPr w:rsidR="00FF3BD8">
          <w:pgSz w:w="11920" w:h="16850"/>
          <w:pgMar w:top="940" w:right="300" w:bottom="1480" w:left="1220" w:header="87" w:footer="1288" w:gutter="0"/>
          <w:cols w:space="720"/>
        </w:sectPr>
      </w:pPr>
    </w:p>
    <w:p w:rsidR="00FF3BD8" w:rsidRDefault="00A15BDC">
      <w:pPr>
        <w:tabs>
          <w:tab w:val="left" w:pos="2334"/>
        </w:tabs>
        <w:spacing w:before="89"/>
        <w:ind w:right="37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u w:val="thick"/>
        </w:rPr>
        <w:lastRenderedPageBreak/>
        <w:t>Выполненная</w:t>
      </w:r>
      <w:r>
        <w:rPr>
          <w:rFonts w:ascii="Times New Roman" w:hAnsi="Times New Roman"/>
          <w:b/>
          <w:sz w:val="32"/>
          <w:u w:val="thick"/>
        </w:rPr>
        <w:tab/>
        <w:t>работа</w:t>
      </w:r>
      <w:r>
        <w:rPr>
          <w:rFonts w:ascii="Times New Roman" w:hAnsi="Times New Roman"/>
          <w:b/>
          <w:spacing w:val="5"/>
          <w:sz w:val="32"/>
          <w:u w:val="thick"/>
        </w:rPr>
        <w:t xml:space="preserve"> </w:t>
      </w:r>
    </w:p>
    <w:p w:rsidR="00FF3BD8" w:rsidRDefault="00FF3BD8">
      <w:pPr>
        <w:pStyle w:val="a3"/>
        <w:rPr>
          <w:rFonts w:ascii="Times New Roman"/>
          <w:b/>
        </w:rPr>
      </w:pPr>
    </w:p>
    <w:p w:rsidR="00FF3BD8" w:rsidRDefault="00FF3BD8">
      <w:pPr>
        <w:pStyle w:val="a3"/>
        <w:spacing w:before="2"/>
        <w:rPr>
          <w:rFonts w:ascii="Times New Roman"/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127"/>
        <w:gridCol w:w="3385"/>
        <w:gridCol w:w="2393"/>
      </w:tblGrid>
      <w:tr w:rsidR="00FF3BD8">
        <w:trPr>
          <w:trHeight w:val="1288"/>
        </w:trPr>
        <w:tc>
          <w:tcPr>
            <w:tcW w:w="1668" w:type="dxa"/>
          </w:tcPr>
          <w:p w:rsidR="00FF3BD8" w:rsidRDefault="00A15BDC">
            <w:pPr>
              <w:pStyle w:val="TableParagraph"/>
              <w:ind w:left="155" w:right="144" w:hanging="1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127" w:type="dxa"/>
          </w:tcPr>
          <w:p w:rsidR="00FF3BD8" w:rsidRDefault="00A15BDC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3385" w:type="dxa"/>
          </w:tcPr>
          <w:p w:rsidR="00FF3BD8" w:rsidRDefault="00A15BDC">
            <w:pPr>
              <w:pStyle w:val="TableParagraph"/>
              <w:ind w:left="496" w:right="436" w:hanging="34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393" w:type="dxa"/>
          </w:tcPr>
          <w:p w:rsidR="00FF3BD8" w:rsidRDefault="00A15BDC">
            <w:pPr>
              <w:pStyle w:val="TableParagraph"/>
              <w:ind w:left="376" w:right="351" w:firstLine="314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FF3BD8" w:rsidRDefault="00A15BDC">
            <w:pPr>
              <w:pStyle w:val="TableParagraph"/>
              <w:spacing w:line="308" w:lineRule="exact"/>
              <w:ind w:left="431"/>
              <w:rPr>
                <w:sz w:val="28"/>
              </w:rPr>
            </w:pPr>
            <w:r>
              <w:rPr>
                <w:sz w:val="28"/>
              </w:rPr>
              <w:t>предприятия</w:t>
            </w:r>
          </w:p>
        </w:tc>
      </w:tr>
      <w:tr w:rsidR="00FF3BD8">
        <w:trPr>
          <w:trHeight w:val="481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1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1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2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1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1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  <w:tr w:rsidR="00FF3BD8">
        <w:trPr>
          <w:trHeight w:val="484"/>
        </w:trPr>
        <w:tc>
          <w:tcPr>
            <w:tcW w:w="1668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3385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FF3BD8" w:rsidRDefault="00FF3BD8">
            <w:pPr>
              <w:pStyle w:val="TableParagraph"/>
              <w:rPr>
                <w:sz w:val="24"/>
              </w:rPr>
            </w:pPr>
          </w:p>
        </w:tc>
      </w:tr>
    </w:tbl>
    <w:p w:rsidR="00FF3BD8" w:rsidRDefault="00FF3BD8">
      <w:pPr>
        <w:rPr>
          <w:sz w:val="24"/>
        </w:rPr>
        <w:sectPr w:rsidR="00FF3BD8">
          <w:pgSz w:w="11920" w:h="16850"/>
          <w:pgMar w:top="940" w:right="300" w:bottom="1480" w:left="1220" w:header="87" w:footer="1288" w:gutter="0"/>
          <w:cols w:space="720"/>
        </w:sectPr>
      </w:pPr>
    </w:p>
    <w:p w:rsidR="00FF3BD8" w:rsidRDefault="00A15BDC">
      <w:pPr>
        <w:spacing w:before="178"/>
        <w:ind w:right="1359"/>
        <w:jc w:val="right"/>
        <w:rPr>
          <w:b/>
          <w:sz w:val="24"/>
        </w:rPr>
      </w:pPr>
      <w:r>
        <w:rPr>
          <w:b/>
          <w:color w:val="1262BC"/>
          <w:sz w:val="24"/>
        </w:rPr>
        <w:lastRenderedPageBreak/>
        <w:t>ПРИЛОЖЕНИЕ</w:t>
      </w:r>
      <w:r>
        <w:rPr>
          <w:b/>
          <w:color w:val="1262BC"/>
          <w:spacing w:val="-2"/>
          <w:sz w:val="24"/>
        </w:rPr>
        <w:t xml:space="preserve"> </w:t>
      </w:r>
      <w:r>
        <w:rPr>
          <w:b/>
          <w:color w:val="1262BC"/>
          <w:sz w:val="24"/>
        </w:rPr>
        <w:t>4</w:t>
      </w:r>
    </w:p>
    <w:p w:rsidR="00FF3BD8" w:rsidRDefault="00A15BDC">
      <w:pPr>
        <w:spacing w:before="92"/>
        <w:ind w:left="1091" w:right="61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Оценка</w:t>
      </w:r>
      <w:r>
        <w:rPr>
          <w:rFonts w:ascii="Times New Roman" w:hAnsi="Times New Roman"/>
          <w:b/>
          <w:spacing w:val="-5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работы</w:t>
      </w:r>
      <w:r>
        <w:rPr>
          <w:rFonts w:ascii="Times New Roman" w:hAnsi="Times New Roman"/>
          <w:b/>
          <w:spacing w:val="-3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студента</w:t>
      </w:r>
      <w:r>
        <w:rPr>
          <w:rFonts w:ascii="Times New Roman" w:hAnsi="Times New Roman"/>
          <w:b/>
          <w:spacing w:val="-6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на</w:t>
      </w:r>
      <w:r>
        <w:rPr>
          <w:rFonts w:ascii="Times New Roman" w:hAnsi="Times New Roman"/>
          <w:b/>
          <w:spacing w:val="-5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практике</w:t>
      </w:r>
    </w:p>
    <w:p w:rsidR="00FF3BD8" w:rsidRDefault="00A15BDC">
      <w:pPr>
        <w:spacing w:before="2"/>
        <w:ind w:left="1386" w:right="534" w:hanging="34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Заключение ответственного руководителя практики о работе студента (техниче-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ские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навыки,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охват работы, качество,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активность,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дисциплина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т.п)</w:t>
      </w:r>
    </w:p>
    <w:p w:rsidR="00FF3BD8" w:rsidRDefault="00FF3BD8">
      <w:pPr>
        <w:pStyle w:val="a3"/>
        <w:rPr>
          <w:rFonts w:ascii="Times New Roman"/>
          <w:b/>
        </w:rPr>
      </w:pPr>
    </w:p>
    <w:p w:rsidR="00FF3BD8" w:rsidRDefault="00F45B3D">
      <w:pPr>
        <w:pStyle w:val="a3"/>
        <w:spacing w:before="5"/>
        <w:rPr>
          <w:rFonts w:ascii="Times New Roman"/>
          <w:b/>
          <w:sz w:val="29"/>
        </w:rPr>
      </w:pPr>
      <w:r>
        <w:pict>
          <v:group id="_x0000_s1035" style="position:absolute;margin-left:83.65pt;margin-top:18.9pt;width:468.1pt;height:1.5pt;z-index:-15722496;mso-wrap-distance-left:0;mso-wrap-distance-right:0;mso-position-horizontal-relative:page" coordorigin="1673,378" coordsize="9362,30">
            <v:line id="_x0000_s1037" style="position:absolute" from="1673,402" to="9372,402" strokeweight=".19811mm"/>
            <v:rect id="_x0000_s1036" style="position:absolute;left:9376;top:378;width:1659;height:15" fillcolor="black" stroked="f"/>
            <w10:wrap type="topAndBottom" anchorx="page"/>
          </v:group>
        </w:pict>
      </w:r>
      <w:r>
        <w:pict>
          <v:rect id="_x0000_s1034" style="position:absolute;margin-left:83.65pt;margin-top:35pt;width:468.1pt;height:.7pt;z-index:-157219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3" style="position:absolute;margin-left:83.65pt;margin-top:51.05pt;width:468.1pt;height:.7pt;z-index:-157214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2" style="position:absolute;margin-left:83.65pt;margin-top:67.15pt;width:468.1pt;height:.7pt;z-index:-1572096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1" style="position:absolute;margin-left:83.65pt;margin-top:83.35pt;width:468.1pt;height:.7pt;z-index:-1572044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0" style="position:absolute;margin-left:83.65pt;margin-top:99.45pt;width:468.1pt;height:.7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FF3BD8" w:rsidRDefault="00FF3BD8">
      <w:pPr>
        <w:pStyle w:val="a3"/>
        <w:spacing w:before="5"/>
        <w:rPr>
          <w:rFonts w:ascii="Times New Roman"/>
          <w:b/>
          <w:sz w:val="19"/>
        </w:rPr>
      </w:pPr>
    </w:p>
    <w:p w:rsidR="00FF3BD8" w:rsidRDefault="00FF3BD8">
      <w:pPr>
        <w:pStyle w:val="a3"/>
        <w:spacing w:before="9"/>
        <w:rPr>
          <w:rFonts w:ascii="Times New Roman"/>
          <w:b/>
        </w:rPr>
      </w:pPr>
    </w:p>
    <w:p w:rsidR="00FF3BD8" w:rsidRDefault="00FF3BD8">
      <w:pPr>
        <w:pStyle w:val="a3"/>
        <w:spacing w:before="9"/>
        <w:rPr>
          <w:rFonts w:ascii="Times New Roman"/>
          <w:b/>
        </w:rPr>
      </w:pPr>
    </w:p>
    <w:p w:rsidR="00FF3BD8" w:rsidRDefault="00FF3BD8">
      <w:pPr>
        <w:pStyle w:val="a3"/>
        <w:rPr>
          <w:rFonts w:ascii="Times New Roman"/>
          <w:b/>
          <w:sz w:val="21"/>
        </w:rPr>
      </w:pPr>
    </w:p>
    <w:p w:rsidR="00FF3BD8" w:rsidRDefault="00FF3BD8">
      <w:pPr>
        <w:pStyle w:val="a3"/>
        <w:spacing w:before="9"/>
        <w:rPr>
          <w:rFonts w:ascii="Times New Roman"/>
          <w:b/>
        </w:rPr>
      </w:pPr>
    </w:p>
    <w:p w:rsidR="00FF3BD8" w:rsidRDefault="00FF3BD8">
      <w:pPr>
        <w:pStyle w:val="a3"/>
        <w:spacing w:before="4"/>
        <w:rPr>
          <w:rFonts w:ascii="Times New Roman"/>
          <w:b/>
          <w:sz w:val="2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5105"/>
      </w:tblGrid>
      <w:tr w:rsidR="00FF3BD8">
        <w:trPr>
          <w:trHeight w:val="698"/>
        </w:trPr>
        <w:tc>
          <w:tcPr>
            <w:tcW w:w="4815" w:type="dxa"/>
          </w:tcPr>
          <w:p w:rsidR="00FF3BD8" w:rsidRDefault="00A15BDC">
            <w:pPr>
              <w:pStyle w:val="TableParagraph"/>
              <w:ind w:left="885" w:right="179" w:hanging="694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5105" w:type="dxa"/>
          </w:tcPr>
          <w:p w:rsidR="00FF3BD8" w:rsidRDefault="00A15BDC">
            <w:pPr>
              <w:pStyle w:val="TableParagraph"/>
              <w:spacing w:line="270" w:lineRule="exact"/>
              <w:ind w:left="770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FF3BD8">
        <w:trPr>
          <w:trHeight w:val="275"/>
        </w:trPr>
        <w:tc>
          <w:tcPr>
            <w:tcW w:w="4815" w:type="dxa"/>
          </w:tcPr>
          <w:p w:rsidR="00FF3BD8" w:rsidRDefault="00A15BDC">
            <w:pPr>
              <w:pStyle w:val="TableParagraph"/>
              <w:spacing w:line="256" w:lineRule="exact"/>
              <w:ind w:left="477"/>
              <w:rPr>
                <w:sz w:val="24"/>
              </w:rPr>
            </w:pPr>
            <w:r>
              <w:rPr>
                <w:color w:val="1F1F35"/>
                <w:sz w:val="24"/>
              </w:rPr>
              <w:t>УК-1,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ОПК-3;</w:t>
            </w:r>
            <w:r>
              <w:rPr>
                <w:color w:val="1F1F35"/>
                <w:spacing w:val="-2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ОПК-4;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ОПК-5;</w:t>
            </w:r>
            <w:r>
              <w:rPr>
                <w:color w:val="1F1F35"/>
                <w:spacing w:val="-2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ОПК-7</w:t>
            </w:r>
          </w:p>
        </w:tc>
        <w:tc>
          <w:tcPr>
            <w:tcW w:w="5105" w:type="dxa"/>
          </w:tcPr>
          <w:p w:rsidR="00FF3BD8" w:rsidRDefault="00FF3BD8">
            <w:pPr>
              <w:pStyle w:val="TableParagraph"/>
              <w:rPr>
                <w:sz w:val="20"/>
              </w:rPr>
            </w:pPr>
          </w:p>
        </w:tc>
      </w:tr>
      <w:tr w:rsidR="00FF3BD8">
        <w:trPr>
          <w:trHeight w:val="3311"/>
        </w:trPr>
        <w:tc>
          <w:tcPr>
            <w:tcW w:w="4815" w:type="dxa"/>
          </w:tcPr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A15BDC">
            <w:pPr>
              <w:pStyle w:val="TableParagraph"/>
              <w:spacing w:before="178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Знает</w:t>
            </w:r>
          </w:p>
          <w:p w:rsidR="00FF3BD8" w:rsidRDefault="00A15BDC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(Уровень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1,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2,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Уровень3)</w:t>
            </w:r>
          </w:p>
        </w:tc>
        <w:tc>
          <w:tcPr>
            <w:tcW w:w="5105" w:type="dxa"/>
          </w:tcPr>
          <w:p w:rsidR="00FF3BD8" w:rsidRDefault="00A15BDC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spacing w:line="270" w:lineRule="exact"/>
              <w:ind w:left="355" w:hanging="246"/>
              <w:jc w:val="both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:rsidR="00FF3BD8" w:rsidRDefault="00A15BDC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«MathCad»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«Компас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3d»;</w:t>
            </w:r>
          </w:p>
          <w:p w:rsidR="00FF3BD8" w:rsidRDefault="00A15BDC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FF3BD8" w:rsidRDefault="00A15BDC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ind w:left="309" w:hanging="20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«MathCad»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F3BD8" w:rsidRDefault="00A15BDC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«Компас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  <w:p w:rsidR="00FF3BD8" w:rsidRDefault="00A15BDC">
            <w:pPr>
              <w:pStyle w:val="TableParagraph"/>
              <w:numPr>
                <w:ilvl w:val="0"/>
                <w:numId w:val="4"/>
              </w:numPr>
              <w:tabs>
                <w:tab w:val="left" w:pos="47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исследований;</w:t>
            </w:r>
          </w:p>
          <w:p w:rsidR="00FF3BD8" w:rsidRDefault="00A15BDC">
            <w:pPr>
              <w:pStyle w:val="TableParagraph"/>
              <w:numPr>
                <w:ilvl w:val="0"/>
                <w:numId w:val="4"/>
              </w:numPr>
              <w:tabs>
                <w:tab w:val="left" w:pos="805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</w:tr>
      <w:tr w:rsidR="00FF3BD8">
        <w:trPr>
          <w:trHeight w:val="3036"/>
        </w:trPr>
        <w:tc>
          <w:tcPr>
            <w:tcW w:w="4815" w:type="dxa"/>
          </w:tcPr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F3BD8" w:rsidRDefault="00A15BDC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Умеет</w:t>
            </w:r>
          </w:p>
          <w:p w:rsidR="00FF3BD8" w:rsidRDefault="00A15BDC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(Уровень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1,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2,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Уровень3)</w:t>
            </w:r>
          </w:p>
        </w:tc>
        <w:tc>
          <w:tcPr>
            <w:tcW w:w="5105" w:type="dxa"/>
          </w:tcPr>
          <w:p w:rsidR="00FF3BD8" w:rsidRDefault="00A15BDC">
            <w:pPr>
              <w:pStyle w:val="TableParagraph"/>
              <w:numPr>
                <w:ilvl w:val="0"/>
                <w:numId w:val="3"/>
              </w:numPr>
              <w:tabs>
                <w:tab w:val="left" w:pos="40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«MatchCad»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  <w:p w:rsidR="00FF3BD8" w:rsidRDefault="00A15BDC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«Компас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3d»;</w:t>
            </w:r>
          </w:p>
          <w:p w:rsidR="00FF3BD8" w:rsidRDefault="00A15BDC">
            <w:pPr>
              <w:pStyle w:val="TableParagraph"/>
              <w:numPr>
                <w:ilvl w:val="0"/>
                <w:numId w:val="3"/>
              </w:numPr>
              <w:tabs>
                <w:tab w:val="left" w:pos="59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эксперимента;</w:t>
            </w:r>
          </w:p>
          <w:p w:rsidR="00FF3BD8" w:rsidRDefault="00A15BDC">
            <w:pPr>
              <w:pStyle w:val="TableParagraph"/>
              <w:numPr>
                <w:ilvl w:val="0"/>
                <w:numId w:val="3"/>
              </w:numPr>
              <w:tabs>
                <w:tab w:val="left" w:pos="457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разбираться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аппаратуры;</w:t>
            </w:r>
          </w:p>
          <w:p w:rsidR="00FF3BD8" w:rsidRDefault="00A15BDC">
            <w:pPr>
              <w:pStyle w:val="TableParagraph"/>
              <w:numPr>
                <w:ilvl w:val="0"/>
                <w:numId w:val="3"/>
              </w:numPr>
              <w:tabs>
                <w:tab w:val="left" w:pos="281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обобщать, структурировать, анализировать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</w:tc>
      </w:tr>
      <w:tr w:rsidR="00FF3BD8">
        <w:trPr>
          <w:trHeight w:val="2207"/>
        </w:trPr>
        <w:tc>
          <w:tcPr>
            <w:tcW w:w="4815" w:type="dxa"/>
          </w:tcPr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FF3BD8">
            <w:pPr>
              <w:pStyle w:val="TableParagraph"/>
              <w:rPr>
                <w:b/>
                <w:sz w:val="26"/>
              </w:rPr>
            </w:pPr>
          </w:p>
          <w:p w:rsidR="00FF3BD8" w:rsidRDefault="00A15BDC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Имеет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навыки</w:t>
            </w:r>
          </w:p>
          <w:p w:rsidR="00FF3BD8" w:rsidRDefault="00A15BDC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1F1F35"/>
                <w:sz w:val="24"/>
              </w:rPr>
              <w:t>(Уровень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1,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</w:t>
            </w:r>
            <w:r>
              <w:rPr>
                <w:color w:val="1F1F35"/>
                <w:spacing w:val="-1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2,</w:t>
            </w:r>
            <w:r>
              <w:rPr>
                <w:color w:val="1F1F35"/>
                <w:spacing w:val="-3"/>
                <w:sz w:val="24"/>
              </w:rPr>
              <w:t xml:space="preserve"> </w:t>
            </w:r>
            <w:r>
              <w:rPr>
                <w:color w:val="1F1F35"/>
                <w:sz w:val="24"/>
              </w:rPr>
              <w:t>Уровень3)</w:t>
            </w:r>
          </w:p>
        </w:tc>
        <w:tc>
          <w:tcPr>
            <w:tcW w:w="5105" w:type="dxa"/>
          </w:tcPr>
          <w:p w:rsidR="00FF3BD8" w:rsidRDefault="00A15BDC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  <w:tab w:val="left" w:pos="904"/>
                <w:tab w:val="left" w:pos="2717"/>
                <w:tab w:val="left" w:pos="3746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использованию</w:t>
            </w:r>
            <w:r>
              <w:rPr>
                <w:sz w:val="24"/>
              </w:rPr>
              <w:tab/>
              <w:t>пакетов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прикладных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«MathCad»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«Компас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3d»;</w:t>
            </w:r>
          </w:p>
          <w:p w:rsidR="00FF3BD8" w:rsidRDefault="00A15BDC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  <w:tab w:val="left" w:pos="397"/>
                <w:tab w:val="left" w:pos="1283"/>
                <w:tab w:val="left" w:pos="1595"/>
                <w:tab w:val="left" w:pos="3091"/>
                <w:tab w:val="left" w:pos="486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технической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 w:rsidR="00FF3BD8" w:rsidRDefault="00A15BDC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исследований;</w:t>
            </w:r>
          </w:p>
          <w:p w:rsidR="00FF3BD8" w:rsidRDefault="00A15BDC">
            <w:pPr>
              <w:pStyle w:val="TableParagraph"/>
              <w:numPr>
                <w:ilvl w:val="0"/>
                <w:numId w:val="2"/>
              </w:numPr>
              <w:tabs>
                <w:tab w:val="left" w:pos="36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</w:tr>
    </w:tbl>
    <w:p w:rsidR="00FF3BD8" w:rsidRDefault="00FF3BD8">
      <w:pPr>
        <w:pStyle w:val="a3"/>
        <w:spacing w:before="7"/>
        <w:rPr>
          <w:rFonts w:ascii="Times New Roman"/>
          <w:b/>
          <w:sz w:val="19"/>
        </w:rPr>
      </w:pPr>
    </w:p>
    <w:p w:rsidR="00FF3BD8" w:rsidRDefault="00A15BDC">
      <w:pPr>
        <w:tabs>
          <w:tab w:val="left" w:pos="10075"/>
        </w:tabs>
        <w:spacing w:before="89"/>
        <w:ind w:left="2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FF3BD8" w:rsidRDefault="00FF3BD8">
      <w:pPr>
        <w:rPr>
          <w:rFonts w:ascii="Times New Roman" w:hAnsi="Times New Roman"/>
          <w:sz w:val="28"/>
        </w:rPr>
        <w:sectPr w:rsidR="00FF3BD8">
          <w:pgSz w:w="11920" w:h="16850"/>
          <w:pgMar w:top="940" w:right="300" w:bottom="1480" w:left="1220" w:header="87" w:footer="1288" w:gutter="0"/>
          <w:cols w:space="720"/>
        </w:sectPr>
      </w:pPr>
    </w:p>
    <w:p w:rsidR="00FF3BD8" w:rsidRDefault="00A15BDC">
      <w:pPr>
        <w:spacing w:before="90"/>
        <w:ind w:right="1359"/>
        <w:jc w:val="right"/>
        <w:rPr>
          <w:b/>
          <w:sz w:val="24"/>
        </w:rPr>
      </w:pPr>
      <w:r>
        <w:rPr>
          <w:b/>
          <w:color w:val="1262BC"/>
          <w:sz w:val="24"/>
        </w:rPr>
        <w:lastRenderedPageBreak/>
        <w:t>ПРИЛОЖЕНИЕ</w:t>
      </w:r>
      <w:r>
        <w:rPr>
          <w:b/>
          <w:color w:val="1262BC"/>
          <w:spacing w:val="-2"/>
          <w:sz w:val="24"/>
        </w:rPr>
        <w:t xml:space="preserve"> </w:t>
      </w:r>
      <w:r>
        <w:rPr>
          <w:b/>
          <w:color w:val="1262BC"/>
          <w:sz w:val="24"/>
        </w:rPr>
        <w:t>5</w:t>
      </w:r>
    </w:p>
    <w:p w:rsidR="00FF3BD8" w:rsidRDefault="00FF3BD8">
      <w:pPr>
        <w:pStyle w:val="a3"/>
        <w:spacing w:before="11"/>
        <w:rPr>
          <w:b/>
          <w:sz w:val="23"/>
        </w:rPr>
      </w:pPr>
    </w:p>
    <w:p w:rsidR="00FF3BD8" w:rsidRDefault="00A15BDC">
      <w:pPr>
        <w:spacing w:before="89"/>
        <w:ind w:right="1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:rsidR="00FF3BD8" w:rsidRDefault="00FF3BD8">
      <w:pPr>
        <w:pStyle w:val="a3"/>
        <w:rPr>
          <w:rFonts w:ascii="Times New Roman"/>
          <w:b/>
          <w:sz w:val="30"/>
        </w:rPr>
      </w:pPr>
    </w:p>
    <w:p w:rsidR="00FF3BD8" w:rsidRDefault="00FF3BD8">
      <w:pPr>
        <w:pStyle w:val="a3"/>
        <w:rPr>
          <w:rFonts w:ascii="Times New Roman"/>
          <w:b/>
          <w:sz w:val="30"/>
        </w:rPr>
      </w:pPr>
    </w:p>
    <w:p w:rsidR="00FF3BD8" w:rsidRDefault="00FF3BD8">
      <w:pPr>
        <w:pStyle w:val="a3"/>
        <w:spacing w:before="8"/>
        <w:rPr>
          <w:rFonts w:ascii="Times New Roman"/>
          <w:b/>
          <w:sz w:val="23"/>
        </w:rPr>
      </w:pP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Введение………………………………………………………………………</w:t>
      </w:r>
    </w:p>
    <w:p w:rsidR="00FF3BD8" w:rsidRDefault="00FF3BD8">
      <w:pPr>
        <w:pStyle w:val="a3"/>
        <w:spacing w:before="10"/>
        <w:rPr>
          <w:rFonts w:ascii="Times New Roman"/>
          <w:sz w:val="27"/>
        </w:rPr>
      </w:pPr>
    </w:p>
    <w:p w:rsidR="00FF3BD8" w:rsidRDefault="00A15BDC">
      <w:pPr>
        <w:spacing w:before="1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Обзор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инженерных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программных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продуктов..…………………………..</w:t>
      </w:r>
    </w:p>
    <w:p w:rsidR="00FF3BD8" w:rsidRDefault="00FF3BD8">
      <w:pPr>
        <w:pStyle w:val="a3"/>
        <w:spacing w:before="10"/>
        <w:rPr>
          <w:rFonts w:ascii="Times New Roman"/>
          <w:sz w:val="27"/>
        </w:rPr>
      </w:pPr>
    </w:p>
    <w:p w:rsidR="00FF3BD8" w:rsidRDefault="00A15BDC">
      <w:pPr>
        <w:pStyle w:val="a4"/>
        <w:numPr>
          <w:ilvl w:val="0"/>
          <w:numId w:val="1"/>
        </w:numPr>
        <w:tabs>
          <w:tab w:val="left" w:pos="401"/>
        </w:tabs>
        <w:ind w:hanging="2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пакетами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прикладных программ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САПР………………………..</w:t>
      </w:r>
    </w:p>
    <w:p w:rsidR="00FF3BD8" w:rsidRDefault="00FF3BD8">
      <w:pPr>
        <w:pStyle w:val="a3"/>
        <w:spacing w:before="2"/>
        <w:rPr>
          <w:rFonts w:ascii="Times New Roman"/>
          <w:sz w:val="28"/>
        </w:rPr>
      </w:pPr>
    </w:p>
    <w:p w:rsidR="00FF3BD8" w:rsidRDefault="00A15BDC">
      <w:pPr>
        <w:pStyle w:val="a4"/>
        <w:numPr>
          <w:ilvl w:val="1"/>
          <w:numId w:val="1"/>
        </w:numPr>
        <w:tabs>
          <w:tab w:val="left" w:pos="543"/>
        </w:tabs>
        <w:spacing w:before="1"/>
        <w:ind w:hanging="4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«MathCad»…………………………………………</w:t>
      </w:r>
    </w:p>
    <w:p w:rsidR="00FF3BD8" w:rsidRDefault="00FF3BD8">
      <w:pPr>
        <w:pStyle w:val="a3"/>
        <w:spacing w:before="10"/>
        <w:rPr>
          <w:rFonts w:ascii="Times New Roman"/>
          <w:sz w:val="27"/>
        </w:rPr>
      </w:pPr>
    </w:p>
    <w:p w:rsidR="00FF3BD8" w:rsidRDefault="00A15BDC">
      <w:pPr>
        <w:pStyle w:val="a4"/>
        <w:numPr>
          <w:ilvl w:val="1"/>
          <w:numId w:val="1"/>
        </w:numPr>
        <w:tabs>
          <w:tab w:val="left" w:pos="543"/>
        </w:tabs>
        <w:ind w:hanging="4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задания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«MathCad»…………………….</w:t>
      </w:r>
    </w:p>
    <w:p w:rsidR="00FF3BD8" w:rsidRDefault="00FF3BD8">
      <w:pPr>
        <w:pStyle w:val="a3"/>
        <w:spacing w:before="11"/>
        <w:rPr>
          <w:rFonts w:ascii="Times New Roman"/>
          <w:sz w:val="27"/>
        </w:rPr>
      </w:pPr>
    </w:p>
    <w:p w:rsidR="00FF3BD8" w:rsidRDefault="00A15BDC">
      <w:pPr>
        <w:pStyle w:val="a4"/>
        <w:numPr>
          <w:ilvl w:val="1"/>
          <w:numId w:val="1"/>
        </w:numPr>
        <w:tabs>
          <w:tab w:val="left" w:pos="543"/>
        </w:tabs>
        <w:ind w:hanging="4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«Компас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3D»……………………………………….</w:t>
      </w:r>
    </w:p>
    <w:p w:rsidR="00FF3BD8" w:rsidRDefault="00FF3BD8">
      <w:pPr>
        <w:pStyle w:val="a3"/>
        <w:spacing w:before="2"/>
        <w:rPr>
          <w:rFonts w:ascii="Times New Roman"/>
          <w:sz w:val="28"/>
        </w:rPr>
      </w:pPr>
    </w:p>
    <w:p w:rsidR="00FF3BD8" w:rsidRDefault="00A15BDC">
      <w:pPr>
        <w:pStyle w:val="a4"/>
        <w:numPr>
          <w:ilvl w:val="1"/>
          <w:numId w:val="1"/>
        </w:numPr>
        <w:tabs>
          <w:tab w:val="left" w:pos="542"/>
        </w:tabs>
        <w:ind w:left="54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задание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«Компас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3D»…………………..</w:t>
      </w:r>
    </w:p>
    <w:p w:rsidR="00FF3BD8" w:rsidRDefault="00FF3BD8">
      <w:pPr>
        <w:pStyle w:val="a3"/>
        <w:spacing w:before="10"/>
        <w:rPr>
          <w:rFonts w:ascii="Times New Roman"/>
          <w:sz w:val="27"/>
        </w:rPr>
      </w:pPr>
    </w:p>
    <w:p w:rsidR="00FF3BD8" w:rsidRDefault="00A15BDC">
      <w:pPr>
        <w:spacing w:before="1"/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поиск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…………………………………………………..</w:t>
      </w:r>
    </w:p>
    <w:p w:rsidR="00FF3BD8" w:rsidRDefault="00FF3BD8">
      <w:pPr>
        <w:pStyle w:val="a3"/>
        <w:spacing w:before="11"/>
        <w:rPr>
          <w:rFonts w:ascii="Times New Roman"/>
          <w:sz w:val="27"/>
        </w:rPr>
      </w:pP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эксперимента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………………………………………</w:t>
      </w:r>
    </w:p>
    <w:p w:rsidR="00FF3BD8" w:rsidRDefault="00FF3BD8">
      <w:pPr>
        <w:pStyle w:val="a3"/>
        <w:spacing w:before="1"/>
        <w:rPr>
          <w:rFonts w:ascii="Times New Roman"/>
          <w:sz w:val="28"/>
        </w:rPr>
      </w:pP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…………………………………………………………………………</w:t>
      </w:r>
    </w:p>
    <w:p w:rsidR="00FF3BD8" w:rsidRDefault="00FF3BD8">
      <w:pPr>
        <w:pStyle w:val="a3"/>
        <w:spacing w:before="11"/>
        <w:rPr>
          <w:rFonts w:ascii="Times New Roman"/>
          <w:sz w:val="27"/>
        </w:rPr>
      </w:pPr>
    </w:p>
    <w:p w:rsidR="00FF3BD8" w:rsidRDefault="00A15BDC">
      <w:pPr>
        <w:ind w:left="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используемых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источников…………………………………………..</w:t>
      </w:r>
    </w:p>
    <w:p w:rsidR="00FF3BD8" w:rsidRDefault="00FF3BD8">
      <w:pPr>
        <w:rPr>
          <w:rFonts w:ascii="Times New Roman" w:hAnsi="Times New Roman"/>
          <w:sz w:val="28"/>
        </w:rPr>
        <w:sectPr w:rsidR="00FF3BD8">
          <w:pgSz w:w="11920" w:h="16850"/>
          <w:pgMar w:top="940" w:right="300" w:bottom="1480" w:left="1220" w:header="87" w:footer="1288" w:gutter="0"/>
          <w:cols w:space="720"/>
        </w:sectPr>
      </w:pPr>
    </w:p>
    <w:p w:rsidR="00FF3BD8" w:rsidRDefault="00F45B3D">
      <w:pPr>
        <w:pStyle w:val="a3"/>
        <w:spacing w:before="4"/>
        <w:rPr>
          <w:rFonts w:ascii="Times New Roman"/>
          <w:sz w:val="17"/>
        </w:rPr>
      </w:pPr>
      <w:r>
        <w:lastRenderedPageBreak/>
        <w:pict>
          <v:group id="_x0000_s1026" style="position:absolute;margin-left:14.35pt;margin-top:5.1pt;width:405.15pt;height:38.75pt;z-index:-16497152;mso-position-horizontal-relative:page;mso-position-vertical-relative:page" coordorigin="287,102" coordsize="8103,775">
            <v:line id="_x0000_s1029" style="position:absolute" from="974,396" to="8390,396" strokecolor="#528dd2" strokeweight=".14pt"/>
            <v:shape id="_x0000_s1028" type="#_x0000_t75" style="position:absolute;left:287;top:102;width:930;height:775">
              <v:imagedata r:id="rId7" o:title=""/>
            </v:shape>
            <v:shape id="_x0000_s1027" type="#_x0000_t202" style="position:absolute;left:287;top:102;width:8103;height:775" filled="f" stroked="f">
              <v:textbox inset="0,0,0,0">
                <w:txbxContent>
                  <w:p w:rsidR="00FF3BD8" w:rsidRDefault="00A15BDC">
                    <w:pPr>
                      <w:spacing w:before="39"/>
                      <w:ind w:left="1137" w:right="721"/>
                      <w:jc w:val="center"/>
                      <w:rPr>
                        <w:rFonts w:ascii="Cambria" w:hAnsi="Cambria"/>
                        <w:sz w:val="20"/>
                      </w:rPr>
                    </w:pP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Управление</w:t>
                    </w:r>
                    <w:r>
                      <w:rPr>
                        <w:rFonts w:ascii="Cambria" w:hAnsi="Cambria"/>
                        <w:color w:val="528DD2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дистанционного</w:t>
                    </w:r>
                    <w:r>
                      <w:rPr>
                        <w:rFonts w:ascii="Cambria" w:hAnsi="Cambria"/>
                        <w:color w:val="528DD2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обучения</w:t>
                    </w:r>
                    <w:r>
                      <w:rPr>
                        <w:rFonts w:ascii="Cambria" w:hAnsi="Cambria"/>
                        <w:color w:val="528DD2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и</w:t>
                    </w:r>
                    <w:r>
                      <w:rPr>
                        <w:rFonts w:ascii="Cambria" w:hAnsi="Cambria"/>
                        <w:color w:val="528DD2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повышения</w:t>
                    </w:r>
                    <w:r>
                      <w:rPr>
                        <w:rFonts w:ascii="Cambria" w:hAnsi="Cambria"/>
                        <w:color w:val="528DD2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квалификации</w:t>
                    </w:r>
                  </w:p>
                  <w:p w:rsidR="00FF3BD8" w:rsidRDefault="00FF3BD8">
                    <w:pPr>
                      <w:spacing w:before="4"/>
                      <w:rPr>
                        <w:rFonts w:ascii="Cambria"/>
                        <w:sz w:val="20"/>
                      </w:rPr>
                    </w:pPr>
                  </w:p>
                  <w:p w:rsidR="00FF3BD8" w:rsidRDefault="00A15BDC">
                    <w:pPr>
                      <w:ind w:left="1001" w:right="721"/>
                      <w:jc w:val="center"/>
                      <w:rPr>
                        <w:rFonts w:ascii="Cambria" w:hAnsi="Cambria"/>
                        <w:sz w:val="20"/>
                      </w:rPr>
                    </w:pP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Производственная</w:t>
                    </w:r>
                    <w:r>
                      <w:rPr>
                        <w:rFonts w:ascii="Cambria" w:hAnsi="Cambria"/>
                        <w:color w:val="528DD2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28DD2"/>
                        <w:sz w:val="20"/>
                      </w:rPr>
                      <w:t>практика</w:t>
                    </w:r>
                  </w:p>
                </w:txbxContent>
              </v:textbox>
            </v:shape>
            <w10:wrap anchorx="page" anchory="page"/>
          </v:group>
        </w:pict>
      </w:r>
    </w:p>
    <w:sectPr w:rsidR="00FF3BD8">
      <w:headerReference w:type="default" r:id="rId17"/>
      <w:footerReference w:type="default" r:id="rId18"/>
      <w:pgSz w:w="8400" w:h="11920"/>
      <w:pgMar w:top="100" w:right="1160" w:bottom="1480" w:left="1160" w:header="0" w:footer="12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3D" w:rsidRDefault="00F45B3D">
      <w:r>
        <w:separator/>
      </w:r>
    </w:p>
  </w:endnote>
  <w:endnote w:type="continuationSeparator" w:id="0">
    <w:p w:rsidR="00F45B3D" w:rsidRDefault="00F4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  <w:rPr>
        <w:sz w:val="17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01.55pt;margin-top:539.6pt;width:16.8pt;height:14.05pt;z-index:-16504832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52CA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0.75pt;margin-top:766.65pt;width:16.85pt;height:14.05pt;z-index:-16502272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52CA8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75pt;margin-top:766.65pt;width:16.8pt;height:14.05pt;z-index:-16500224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52CA8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4.65pt;margin-top:520.15pt;width:12.8pt;height:14.05pt;z-index:-16499712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</w:pPr>
                <w:r>
                  <w:t>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3D" w:rsidRDefault="00F45B3D">
      <w:r>
        <w:separator/>
      </w:r>
    </w:p>
  </w:footnote>
  <w:footnote w:type="continuationSeparator" w:id="0">
    <w:p w:rsidR="00F45B3D" w:rsidRDefault="00F45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group id="_x0000_s2066" style="position:absolute;margin-left:2.2pt;margin-top:3.25pt;width:417.45pt;height:38.75pt;z-index:-16506368;mso-position-horizontal-relative:page;mso-position-vertical-relative:page" coordorigin="44,65" coordsize="8349,775">
          <v:line id="_x0000_s2068" style="position:absolute" from="974,396" to="8393,396" strokecolor="#528dd2" strokeweight=".14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7" type="#_x0000_t75" style="position:absolute;left:44;top:65;width:930;height:77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2.9pt;margin-top:-1pt;width:312.9pt;height:13.7pt;z-index:-16505856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Управление</w:t>
                </w:r>
                <w:r>
                  <w:rPr>
                    <w:rFonts w:ascii="Cambria" w:hAnsi="Cambria"/>
                    <w:color w:val="528DD2"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дистанционного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обучения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и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повышения</w:t>
                </w:r>
                <w:r>
                  <w:rPr>
                    <w:rFonts w:ascii="Cambria" w:hAnsi="Cambria"/>
                    <w:color w:val="528DD2"/>
                    <w:spacing w:val="-3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квалификации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167.55pt;margin-top:22.8pt;width:84.5pt;height:13.7pt;z-index:-16505344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Учебная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практика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group id="_x0000_s2060" style="position:absolute;margin-left:92.95pt;margin-top:4.35pt;width:420.65pt;height:38.75pt;z-index:-16504320;mso-position-horizontal-relative:page;mso-position-vertical-relative:page" coordorigin="1859,87" coordsize="8413,775">
          <v:line id="_x0000_s2062" style="position:absolute" from="2789,396" to="10264,397" strokecolor="#528dd2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1" type="#_x0000_t75" style="position:absolute;left:1859;top:87;width:930;height:77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62.35pt;margin-top:6.1pt;width:312.85pt;height:13.7pt;z-index:-16503808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Управление</w:t>
                </w:r>
                <w:r>
                  <w:rPr>
                    <w:rFonts w:ascii="Cambria" w:hAnsi="Cambria"/>
                    <w:color w:val="528DD2"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дистанционного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обучения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и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повышения</w:t>
                </w:r>
                <w:r>
                  <w:rPr>
                    <w:rFonts w:ascii="Cambria" w:hAnsi="Cambria"/>
                    <w:color w:val="528DD2"/>
                    <w:spacing w:val="-3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квалификации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52.5pt;margin-top:29.85pt;width:132.8pt;height:13.7pt;z-index:-16503296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Производственная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практика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09.6pt;margin-top:55.4pt;width:105.9pt;height:16.5pt;z-index:-16502784;mso-position-horizontal-relative:page;mso-position-vertical-relative:page" filled="f" stroked="f">
          <v:textbox inset="0,0,0,0">
            <w:txbxContent>
              <w:p w:rsidR="00FF3BD8" w:rsidRDefault="00A15BDC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1262BC"/>
                    <w:sz w:val="24"/>
                  </w:rPr>
                  <w:t>ПРИЛОЖЕНИЕ</w:t>
                </w:r>
                <w:r>
                  <w:rPr>
                    <w:b/>
                    <w:color w:val="1262BC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color w:val="1262BC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2CA8">
                  <w:rPr>
                    <w:b/>
                    <w:noProof/>
                    <w:color w:val="1262BC"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45B3D">
    <w:pPr>
      <w:pStyle w:val="a3"/>
      <w:spacing w:line="14" w:lineRule="auto"/>
    </w:pPr>
    <w:r>
      <w:pict>
        <v:group id="_x0000_s2053" style="position:absolute;margin-left:92.95pt;margin-top:4.35pt;width:420.65pt;height:38.75pt;z-index:-16501760;mso-position-horizontal-relative:page;mso-position-vertical-relative:page" coordorigin="1859,87" coordsize="8413,775">
          <v:line id="_x0000_s2055" style="position:absolute" from="2789,396" to="10264,397" strokecolor="#528dd2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1859;top:87;width:930;height:77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2.35pt;margin-top:6.1pt;width:312.85pt;height:13.7pt;z-index:-16501248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Управление</w:t>
                </w:r>
                <w:r>
                  <w:rPr>
                    <w:rFonts w:ascii="Cambria" w:hAnsi="Cambria"/>
                    <w:color w:val="528DD2"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дистанционного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обучения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и</w:t>
                </w:r>
                <w:r>
                  <w:rPr>
                    <w:rFonts w:ascii="Cambria" w:hAnsi="Cambria"/>
                    <w:color w:val="528DD2"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повышения</w:t>
                </w:r>
                <w:r>
                  <w:rPr>
                    <w:rFonts w:ascii="Cambria" w:hAnsi="Cambria"/>
                    <w:color w:val="528DD2"/>
                    <w:spacing w:val="-3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квалификации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52.5pt;margin-top:29.85pt;width:132.8pt;height:13.7pt;z-index:-16500736;mso-position-horizontal-relative:page;mso-position-vertical-relative:page" filled="f" stroked="f">
          <v:textbox inset="0,0,0,0">
            <w:txbxContent>
              <w:p w:rsidR="00FF3BD8" w:rsidRDefault="00A15BDC">
                <w:pPr>
                  <w:pStyle w:val="a3"/>
                  <w:spacing w:before="19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color w:val="528DD2"/>
                  </w:rPr>
                  <w:t>Производственная</w:t>
                </w:r>
                <w:r>
                  <w:rPr>
                    <w:rFonts w:ascii="Cambria" w:hAnsi="Cambria"/>
                    <w:color w:val="528DD2"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color w:val="528DD2"/>
                  </w:rPr>
                  <w:t>практика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D8" w:rsidRDefault="00FF3BD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D4122"/>
    <w:multiLevelType w:val="hybridMultilevel"/>
    <w:tmpl w:val="CF28A5D8"/>
    <w:lvl w:ilvl="0" w:tplc="02DCED4A">
      <w:numFmt w:val="bullet"/>
      <w:lvlText w:val="-"/>
      <w:lvlJc w:val="left"/>
      <w:pPr>
        <w:ind w:left="1253" w:hanging="25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29C770E">
      <w:numFmt w:val="bullet"/>
      <w:lvlText w:val="•"/>
      <w:lvlJc w:val="left"/>
      <w:pPr>
        <w:ind w:left="1894" w:hanging="250"/>
      </w:pPr>
      <w:rPr>
        <w:rFonts w:hint="default"/>
        <w:lang w:val="ru-RU" w:eastAsia="en-US" w:bidi="ar-SA"/>
      </w:rPr>
    </w:lvl>
    <w:lvl w:ilvl="2" w:tplc="E6C486FE">
      <w:numFmt w:val="bullet"/>
      <w:lvlText w:val="•"/>
      <w:lvlJc w:val="left"/>
      <w:pPr>
        <w:ind w:left="2528" w:hanging="250"/>
      </w:pPr>
      <w:rPr>
        <w:rFonts w:hint="default"/>
        <w:lang w:val="ru-RU" w:eastAsia="en-US" w:bidi="ar-SA"/>
      </w:rPr>
    </w:lvl>
    <w:lvl w:ilvl="3" w:tplc="63AC2628">
      <w:numFmt w:val="bullet"/>
      <w:lvlText w:val="•"/>
      <w:lvlJc w:val="left"/>
      <w:pPr>
        <w:ind w:left="3162" w:hanging="250"/>
      </w:pPr>
      <w:rPr>
        <w:rFonts w:hint="default"/>
        <w:lang w:val="ru-RU" w:eastAsia="en-US" w:bidi="ar-SA"/>
      </w:rPr>
    </w:lvl>
    <w:lvl w:ilvl="4" w:tplc="3806946E">
      <w:numFmt w:val="bullet"/>
      <w:lvlText w:val="•"/>
      <w:lvlJc w:val="left"/>
      <w:pPr>
        <w:ind w:left="3796" w:hanging="250"/>
      </w:pPr>
      <w:rPr>
        <w:rFonts w:hint="default"/>
        <w:lang w:val="ru-RU" w:eastAsia="en-US" w:bidi="ar-SA"/>
      </w:rPr>
    </w:lvl>
    <w:lvl w:ilvl="5" w:tplc="BDFC212A">
      <w:numFmt w:val="bullet"/>
      <w:lvlText w:val="•"/>
      <w:lvlJc w:val="left"/>
      <w:pPr>
        <w:ind w:left="4430" w:hanging="250"/>
      </w:pPr>
      <w:rPr>
        <w:rFonts w:hint="default"/>
        <w:lang w:val="ru-RU" w:eastAsia="en-US" w:bidi="ar-SA"/>
      </w:rPr>
    </w:lvl>
    <w:lvl w:ilvl="6" w:tplc="A50401C4">
      <w:numFmt w:val="bullet"/>
      <w:lvlText w:val="•"/>
      <w:lvlJc w:val="left"/>
      <w:pPr>
        <w:ind w:left="5064" w:hanging="250"/>
      </w:pPr>
      <w:rPr>
        <w:rFonts w:hint="default"/>
        <w:lang w:val="ru-RU" w:eastAsia="en-US" w:bidi="ar-SA"/>
      </w:rPr>
    </w:lvl>
    <w:lvl w:ilvl="7" w:tplc="38F6A630">
      <w:numFmt w:val="bullet"/>
      <w:lvlText w:val="•"/>
      <w:lvlJc w:val="left"/>
      <w:pPr>
        <w:ind w:left="5698" w:hanging="250"/>
      </w:pPr>
      <w:rPr>
        <w:rFonts w:hint="default"/>
        <w:lang w:val="ru-RU" w:eastAsia="en-US" w:bidi="ar-SA"/>
      </w:rPr>
    </w:lvl>
    <w:lvl w:ilvl="8" w:tplc="0D04ADB0">
      <w:numFmt w:val="bullet"/>
      <w:lvlText w:val="•"/>
      <w:lvlJc w:val="left"/>
      <w:pPr>
        <w:ind w:left="6332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1BAF3589"/>
    <w:multiLevelType w:val="hybridMultilevel"/>
    <w:tmpl w:val="1876C1E2"/>
    <w:lvl w:ilvl="0" w:tplc="733E8E88">
      <w:start w:val="1"/>
      <w:numFmt w:val="decimal"/>
      <w:lvlText w:val="%1"/>
      <w:lvlJc w:val="left"/>
      <w:pPr>
        <w:ind w:left="3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9B28C7BA">
      <w:numFmt w:val="bullet"/>
      <w:lvlText w:val="•"/>
      <w:lvlJc w:val="left"/>
      <w:pPr>
        <w:ind w:left="651" w:hanging="212"/>
      </w:pPr>
      <w:rPr>
        <w:rFonts w:hint="default"/>
        <w:lang w:val="ru-RU" w:eastAsia="en-US" w:bidi="ar-SA"/>
      </w:rPr>
    </w:lvl>
    <w:lvl w:ilvl="2" w:tplc="E5E64F18">
      <w:numFmt w:val="bullet"/>
      <w:lvlText w:val="•"/>
      <w:lvlJc w:val="left"/>
      <w:pPr>
        <w:ind w:left="962" w:hanging="212"/>
      </w:pPr>
      <w:rPr>
        <w:rFonts w:hint="default"/>
        <w:lang w:val="ru-RU" w:eastAsia="en-US" w:bidi="ar-SA"/>
      </w:rPr>
    </w:lvl>
    <w:lvl w:ilvl="3" w:tplc="A338081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4" w:tplc="976A360A">
      <w:numFmt w:val="bullet"/>
      <w:lvlText w:val="•"/>
      <w:lvlJc w:val="left"/>
      <w:pPr>
        <w:ind w:left="1585" w:hanging="212"/>
      </w:pPr>
      <w:rPr>
        <w:rFonts w:hint="default"/>
        <w:lang w:val="ru-RU" w:eastAsia="en-US" w:bidi="ar-SA"/>
      </w:rPr>
    </w:lvl>
    <w:lvl w:ilvl="5" w:tplc="6988FE6C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6" w:tplc="265260F8">
      <w:numFmt w:val="bullet"/>
      <w:lvlText w:val="•"/>
      <w:lvlJc w:val="left"/>
      <w:pPr>
        <w:ind w:left="2208" w:hanging="212"/>
      </w:pPr>
      <w:rPr>
        <w:rFonts w:hint="default"/>
        <w:lang w:val="ru-RU" w:eastAsia="en-US" w:bidi="ar-SA"/>
      </w:rPr>
    </w:lvl>
    <w:lvl w:ilvl="7" w:tplc="A5202954">
      <w:numFmt w:val="bullet"/>
      <w:lvlText w:val="•"/>
      <w:lvlJc w:val="left"/>
      <w:pPr>
        <w:ind w:left="2519" w:hanging="212"/>
      </w:pPr>
      <w:rPr>
        <w:rFonts w:hint="default"/>
        <w:lang w:val="ru-RU" w:eastAsia="en-US" w:bidi="ar-SA"/>
      </w:rPr>
    </w:lvl>
    <w:lvl w:ilvl="8" w:tplc="080052E8">
      <w:numFmt w:val="bullet"/>
      <w:lvlText w:val="•"/>
      <w:lvlJc w:val="left"/>
      <w:pPr>
        <w:ind w:left="2830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EFF4F57"/>
    <w:multiLevelType w:val="hybridMultilevel"/>
    <w:tmpl w:val="06962190"/>
    <w:lvl w:ilvl="0" w:tplc="DB8E96FE">
      <w:numFmt w:val="bullet"/>
      <w:lvlText w:val="-"/>
      <w:lvlJc w:val="left"/>
      <w:pPr>
        <w:ind w:left="778" w:hanging="202"/>
      </w:pPr>
      <w:rPr>
        <w:rFonts w:ascii="Tahoma" w:eastAsia="Tahoma" w:hAnsi="Tahoma" w:cs="Tahoma" w:hint="default"/>
        <w:w w:val="96"/>
        <w:sz w:val="20"/>
        <w:szCs w:val="20"/>
        <w:lang w:val="ru-RU" w:eastAsia="en-US" w:bidi="ar-SA"/>
      </w:rPr>
    </w:lvl>
    <w:lvl w:ilvl="1" w:tplc="0F360494">
      <w:numFmt w:val="bullet"/>
      <w:lvlText w:val="•"/>
      <w:lvlJc w:val="left"/>
      <w:pPr>
        <w:ind w:left="1462" w:hanging="202"/>
      </w:pPr>
      <w:rPr>
        <w:rFonts w:hint="default"/>
        <w:lang w:val="ru-RU" w:eastAsia="en-US" w:bidi="ar-SA"/>
      </w:rPr>
    </w:lvl>
    <w:lvl w:ilvl="2" w:tplc="00503982">
      <w:numFmt w:val="bullet"/>
      <w:lvlText w:val="•"/>
      <w:lvlJc w:val="left"/>
      <w:pPr>
        <w:ind w:left="2144" w:hanging="202"/>
      </w:pPr>
      <w:rPr>
        <w:rFonts w:hint="default"/>
        <w:lang w:val="ru-RU" w:eastAsia="en-US" w:bidi="ar-SA"/>
      </w:rPr>
    </w:lvl>
    <w:lvl w:ilvl="3" w:tplc="8C181B96">
      <w:numFmt w:val="bullet"/>
      <w:lvlText w:val="•"/>
      <w:lvlJc w:val="left"/>
      <w:pPr>
        <w:ind w:left="2826" w:hanging="202"/>
      </w:pPr>
      <w:rPr>
        <w:rFonts w:hint="default"/>
        <w:lang w:val="ru-RU" w:eastAsia="en-US" w:bidi="ar-SA"/>
      </w:rPr>
    </w:lvl>
    <w:lvl w:ilvl="4" w:tplc="94CA9EF6">
      <w:numFmt w:val="bullet"/>
      <w:lvlText w:val="•"/>
      <w:lvlJc w:val="left"/>
      <w:pPr>
        <w:ind w:left="3508" w:hanging="202"/>
      </w:pPr>
      <w:rPr>
        <w:rFonts w:hint="default"/>
        <w:lang w:val="ru-RU" w:eastAsia="en-US" w:bidi="ar-SA"/>
      </w:rPr>
    </w:lvl>
    <w:lvl w:ilvl="5" w:tplc="CD107264">
      <w:numFmt w:val="bullet"/>
      <w:lvlText w:val="•"/>
      <w:lvlJc w:val="left"/>
      <w:pPr>
        <w:ind w:left="4190" w:hanging="202"/>
      </w:pPr>
      <w:rPr>
        <w:rFonts w:hint="default"/>
        <w:lang w:val="ru-RU" w:eastAsia="en-US" w:bidi="ar-SA"/>
      </w:rPr>
    </w:lvl>
    <w:lvl w:ilvl="6" w:tplc="04C67162">
      <w:numFmt w:val="bullet"/>
      <w:lvlText w:val="•"/>
      <w:lvlJc w:val="left"/>
      <w:pPr>
        <w:ind w:left="4872" w:hanging="202"/>
      </w:pPr>
      <w:rPr>
        <w:rFonts w:hint="default"/>
        <w:lang w:val="ru-RU" w:eastAsia="en-US" w:bidi="ar-SA"/>
      </w:rPr>
    </w:lvl>
    <w:lvl w:ilvl="7" w:tplc="5A945E18">
      <w:numFmt w:val="bullet"/>
      <w:lvlText w:val="•"/>
      <w:lvlJc w:val="left"/>
      <w:pPr>
        <w:ind w:left="5554" w:hanging="202"/>
      </w:pPr>
      <w:rPr>
        <w:rFonts w:hint="default"/>
        <w:lang w:val="ru-RU" w:eastAsia="en-US" w:bidi="ar-SA"/>
      </w:rPr>
    </w:lvl>
    <w:lvl w:ilvl="8" w:tplc="2DEAB36C">
      <w:numFmt w:val="bullet"/>
      <w:lvlText w:val="•"/>
      <w:lvlJc w:val="left"/>
      <w:pPr>
        <w:ind w:left="6236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3A0F12FD"/>
    <w:multiLevelType w:val="hybridMultilevel"/>
    <w:tmpl w:val="40F6775A"/>
    <w:lvl w:ilvl="0" w:tplc="24C61CBE">
      <w:numFmt w:val="bullet"/>
      <w:lvlText w:val="-"/>
      <w:lvlJc w:val="left"/>
      <w:pPr>
        <w:ind w:left="110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FCDBD6">
      <w:numFmt w:val="bullet"/>
      <w:lvlText w:val="•"/>
      <w:lvlJc w:val="left"/>
      <w:pPr>
        <w:ind w:left="617" w:hanging="245"/>
      </w:pPr>
      <w:rPr>
        <w:rFonts w:hint="default"/>
        <w:lang w:val="ru-RU" w:eastAsia="en-US" w:bidi="ar-SA"/>
      </w:rPr>
    </w:lvl>
    <w:lvl w:ilvl="2" w:tplc="203E51AC">
      <w:numFmt w:val="bullet"/>
      <w:lvlText w:val="•"/>
      <w:lvlJc w:val="left"/>
      <w:pPr>
        <w:ind w:left="1115" w:hanging="245"/>
      </w:pPr>
      <w:rPr>
        <w:rFonts w:hint="default"/>
        <w:lang w:val="ru-RU" w:eastAsia="en-US" w:bidi="ar-SA"/>
      </w:rPr>
    </w:lvl>
    <w:lvl w:ilvl="3" w:tplc="B8E474C8">
      <w:numFmt w:val="bullet"/>
      <w:lvlText w:val="•"/>
      <w:lvlJc w:val="left"/>
      <w:pPr>
        <w:ind w:left="1612" w:hanging="245"/>
      </w:pPr>
      <w:rPr>
        <w:rFonts w:hint="default"/>
        <w:lang w:val="ru-RU" w:eastAsia="en-US" w:bidi="ar-SA"/>
      </w:rPr>
    </w:lvl>
    <w:lvl w:ilvl="4" w:tplc="A44C9B4A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5" w:tplc="ED462A6C">
      <w:numFmt w:val="bullet"/>
      <w:lvlText w:val="•"/>
      <w:lvlJc w:val="left"/>
      <w:pPr>
        <w:ind w:left="2607" w:hanging="245"/>
      </w:pPr>
      <w:rPr>
        <w:rFonts w:hint="default"/>
        <w:lang w:val="ru-RU" w:eastAsia="en-US" w:bidi="ar-SA"/>
      </w:rPr>
    </w:lvl>
    <w:lvl w:ilvl="6" w:tplc="C598D4F2">
      <w:numFmt w:val="bullet"/>
      <w:lvlText w:val="•"/>
      <w:lvlJc w:val="left"/>
      <w:pPr>
        <w:ind w:left="3105" w:hanging="245"/>
      </w:pPr>
      <w:rPr>
        <w:rFonts w:hint="default"/>
        <w:lang w:val="ru-RU" w:eastAsia="en-US" w:bidi="ar-SA"/>
      </w:rPr>
    </w:lvl>
    <w:lvl w:ilvl="7" w:tplc="03D2FD66">
      <w:numFmt w:val="bullet"/>
      <w:lvlText w:val="•"/>
      <w:lvlJc w:val="left"/>
      <w:pPr>
        <w:ind w:left="3602" w:hanging="245"/>
      </w:pPr>
      <w:rPr>
        <w:rFonts w:hint="default"/>
        <w:lang w:val="ru-RU" w:eastAsia="en-US" w:bidi="ar-SA"/>
      </w:rPr>
    </w:lvl>
    <w:lvl w:ilvl="8" w:tplc="D9C61894">
      <w:numFmt w:val="bullet"/>
      <w:lvlText w:val="•"/>
      <w:lvlJc w:val="left"/>
      <w:pPr>
        <w:ind w:left="4100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B835E97"/>
    <w:multiLevelType w:val="hybridMultilevel"/>
    <w:tmpl w:val="259E71B6"/>
    <w:lvl w:ilvl="0" w:tplc="AD4CCD36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E1CB422">
      <w:numFmt w:val="bullet"/>
      <w:lvlText w:val=""/>
      <w:lvlJc w:val="left"/>
      <w:pPr>
        <w:ind w:left="230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FA0325C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56DCCDB8">
      <w:numFmt w:val="bullet"/>
      <w:lvlText w:val="•"/>
      <w:lvlJc w:val="left"/>
      <w:pPr>
        <w:ind w:left="3477" w:hanging="360"/>
      </w:pPr>
      <w:rPr>
        <w:rFonts w:hint="default"/>
        <w:lang w:val="ru-RU" w:eastAsia="en-US" w:bidi="ar-SA"/>
      </w:rPr>
    </w:lvl>
    <w:lvl w:ilvl="4" w:tplc="B246B4F2">
      <w:numFmt w:val="bullet"/>
      <w:lvlText w:val="•"/>
      <w:lvlJc w:val="left"/>
      <w:pPr>
        <w:ind w:left="4066" w:hanging="360"/>
      </w:pPr>
      <w:rPr>
        <w:rFonts w:hint="default"/>
        <w:lang w:val="ru-RU" w:eastAsia="en-US" w:bidi="ar-SA"/>
      </w:rPr>
    </w:lvl>
    <w:lvl w:ilvl="5" w:tplc="2D78DA64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6" w:tplc="AD2038A6">
      <w:numFmt w:val="bullet"/>
      <w:lvlText w:val="•"/>
      <w:lvlJc w:val="left"/>
      <w:pPr>
        <w:ind w:left="5244" w:hanging="360"/>
      </w:pPr>
      <w:rPr>
        <w:rFonts w:hint="default"/>
        <w:lang w:val="ru-RU" w:eastAsia="en-US" w:bidi="ar-SA"/>
      </w:rPr>
    </w:lvl>
    <w:lvl w:ilvl="7" w:tplc="8A52E0BA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8" w:tplc="EFE0F542">
      <w:numFmt w:val="bullet"/>
      <w:lvlText w:val="•"/>
      <w:lvlJc w:val="left"/>
      <w:pPr>
        <w:ind w:left="642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6031D67"/>
    <w:multiLevelType w:val="hybridMultilevel"/>
    <w:tmpl w:val="53926EC0"/>
    <w:lvl w:ilvl="0" w:tplc="3784218C">
      <w:start w:val="1"/>
      <w:numFmt w:val="decimal"/>
      <w:lvlText w:val="%1"/>
      <w:lvlJc w:val="left"/>
      <w:pPr>
        <w:ind w:left="962" w:hanging="185"/>
      </w:pPr>
      <w:rPr>
        <w:rFonts w:ascii="Tahoma" w:eastAsia="Tahoma" w:hAnsi="Tahoma" w:cs="Tahoma" w:hint="default"/>
        <w:b/>
        <w:bCs/>
        <w:w w:val="97"/>
        <w:sz w:val="20"/>
        <w:szCs w:val="20"/>
        <w:lang w:val="ru-RU" w:eastAsia="en-US" w:bidi="ar-SA"/>
      </w:rPr>
    </w:lvl>
    <w:lvl w:ilvl="1" w:tplc="67A0DCF6">
      <w:numFmt w:val="bullet"/>
      <w:lvlText w:val="•"/>
      <w:lvlJc w:val="left"/>
      <w:pPr>
        <w:ind w:left="1624" w:hanging="185"/>
      </w:pPr>
      <w:rPr>
        <w:rFonts w:hint="default"/>
        <w:lang w:val="ru-RU" w:eastAsia="en-US" w:bidi="ar-SA"/>
      </w:rPr>
    </w:lvl>
    <w:lvl w:ilvl="2" w:tplc="50FE7378">
      <w:numFmt w:val="bullet"/>
      <w:lvlText w:val="•"/>
      <w:lvlJc w:val="left"/>
      <w:pPr>
        <w:ind w:left="2288" w:hanging="185"/>
      </w:pPr>
      <w:rPr>
        <w:rFonts w:hint="default"/>
        <w:lang w:val="ru-RU" w:eastAsia="en-US" w:bidi="ar-SA"/>
      </w:rPr>
    </w:lvl>
    <w:lvl w:ilvl="3" w:tplc="67BC2DF0">
      <w:numFmt w:val="bullet"/>
      <w:lvlText w:val="•"/>
      <w:lvlJc w:val="left"/>
      <w:pPr>
        <w:ind w:left="2952" w:hanging="185"/>
      </w:pPr>
      <w:rPr>
        <w:rFonts w:hint="default"/>
        <w:lang w:val="ru-RU" w:eastAsia="en-US" w:bidi="ar-SA"/>
      </w:rPr>
    </w:lvl>
    <w:lvl w:ilvl="4" w:tplc="990E5C5C">
      <w:numFmt w:val="bullet"/>
      <w:lvlText w:val="•"/>
      <w:lvlJc w:val="left"/>
      <w:pPr>
        <w:ind w:left="3616" w:hanging="185"/>
      </w:pPr>
      <w:rPr>
        <w:rFonts w:hint="default"/>
        <w:lang w:val="ru-RU" w:eastAsia="en-US" w:bidi="ar-SA"/>
      </w:rPr>
    </w:lvl>
    <w:lvl w:ilvl="5" w:tplc="C718902E">
      <w:numFmt w:val="bullet"/>
      <w:lvlText w:val="•"/>
      <w:lvlJc w:val="left"/>
      <w:pPr>
        <w:ind w:left="4280" w:hanging="185"/>
      </w:pPr>
      <w:rPr>
        <w:rFonts w:hint="default"/>
        <w:lang w:val="ru-RU" w:eastAsia="en-US" w:bidi="ar-SA"/>
      </w:rPr>
    </w:lvl>
    <w:lvl w:ilvl="6" w:tplc="D8D4D786">
      <w:numFmt w:val="bullet"/>
      <w:lvlText w:val="•"/>
      <w:lvlJc w:val="left"/>
      <w:pPr>
        <w:ind w:left="4944" w:hanging="185"/>
      </w:pPr>
      <w:rPr>
        <w:rFonts w:hint="default"/>
        <w:lang w:val="ru-RU" w:eastAsia="en-US" w:bidi="ar-SA"/>
      </w:rPr>
    </w:lvl>
    <w:lvl w:ilvl="7" w:tplc="D9DA16FA">
      <w:numFmt w:val="bullet"/>
      <w:lvlText w:val="•"/>
      <w:lvlJc w:val="left"/>
      <w:pPr>
        <w:ind w:left="5608" w:hanging="185"/>
      </w:pPr>
      <w:rPr>
        <w:rFonts w:hint="default"/>
        <w:lang w:val="ru-RU" w:eastAsia="en-US" w:bidi="ar-SA"/>
      </w:rPr>
    </w:lvl>
    <w:lvl w:ilvl="8" w:tplc="D7184424">
      <w:numFmt w:val="bullet"/>
      <w:lvlText w:val="•"/>
      <w:lvlJc w:val="left"/>
      <w:pPr>
        <w:ind w:left="6272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4DE20B30"/>
    <w:multiLevelType w:val="hybridMultilevel"/>
    <w:tmpl w:val="B50AC5F2"/>
    <w:lvl w:ilvl="0" w:tplc="4A60CD22">
      <w:start w:val="6"/>
      <w:numFmt w:val="decimal"/>
      <w:lvlText w:val="%1."/>
      <w:lvlJc w:val="left"/>
      <w:pPr>
        <w:ind w:left="3236" w:hanging="298"/>
        <w:jc w:val="right"/>
      </w:pPr>
      <w:rPr>
        <w:rFonts w:ascii="Tahoma" w:eastAsia="Tahoma" w:hAnsi="Tahoma" w:cs="Tahoma" w:hint="default"/>
        <w:b/>
        <w:bCs/>
        <w:color w:val="1262BC"/>
        <w:w w:val="100"/>
        <w:sz w:val="24"/>
        <w:szCs w:val="24"/>
        <w:lang w:val="ru-RU" w:eastAsia="en-US" w:bidi="ar-SA"/>
      </w:rPr>
    </w:lvl>
    <w:lvl w:ilvl="1" w:tplc="2C8AF51A">
      <w:numFmt w:val="bullet"/>
      <w:lvlText w:val="-"/>
      <w:lvlJc w:val="left"/>
      <w:pPr>
        <w:ind w:left="778" w:hanging="147"/>
      </w:pPr>
      <w:rPr>
        <w:rFonts w:ascii="Tahoma" w:eastAsia="Tahoma" w:hAnsi="Tahoma" w:cs="Tahoma" w:hint="default"/>
        <w:w w:val="96"/>
        <w:sz w:val="20"/>
        <w:szCs w:val="20"/>
        <w:lang w:val="ru-RU" w:eastAsia="en-US" w:bidi="ar-SA"/>
      </w:rPr>
    </w:lvl>
    <w:lvl w:ilvl="2" w:tplc="98707F14">
      <w:numFmt w:val="bullet"/>
      <w:lvlText w:val="•"/>
      <w:lvlJc w:val="left"/>
      <w:pPr>
        <w:ind w:left="3724" w:hanging="147"/>
      </w:pPr>
      <w:rPr>
        <w:rFonts w:hint="default"/>
        <w:lang w:val="ru-RU" w:eastAsia="en-US" w:bidi="ar-SA"/>
      </w:rPr>
    </w:lvl>
    <w:lvl w:ilvl="3" w:tplc="A738A1D6">
      <w:numFmt w:val="bullet"/>
      <w:lvlText w:val="•"/>
      <w:lvlJc w:val="left"/>
      <w:pPr>
        <w:ind w:left="4208" w:hanging="147"/>
      </w:pPr>
      <w:rPr>
        <w:rFonts w:hint="default"/>
        <w:lang w:val="ru-RU" w:eastAsia="en-US" w:bidi="ar-SA"/>
      </w:rPr>
    </w:lvl>
    <w:lvl w:ilvl="4" w:tplc="F9ACE8C8">
      <w:numFmt w:val="bullet"/>
      <w:lvlText w:val="•"/>
      <w:lvlJc w:val="left"/>
      <w:pPr>
        <w:ind w:left="4693" w:hanging="147"/>
      </w:pPr>
      <w:rPr>
        <w:rFonts w:hint="default"/>
        <w:lang w:val="ru-RU" w:eastAsia="en-US" w:bidi="ar-SA"/>
      </w:rPr>
    </w:lvl>
    <w:lvl w:ilvl="5" w:tplc="CD249378">
      <w:numFmt w:val="bullet"/>
      <w:lvlText w:val="•"/>
      <w:lvlJc w:val="left"/>
      <w:pPr>
        <w:ind w:left="5177" w:hanging="147"/>
      </w:pPr>
      <w:rPr>
        <w:rFonts w:hint="default"/>
        <w:lang w:val="ru-RU" w:eastAsia="en-US" w:bidi="ar-SA"/>
      </w:rPr>
    </w:lvl>
    <w:lvl w:ilvl="6" w:tplc="0596CFF6">
      <w:numFmt w:val="bullet"/>
      <w:lvlText w:val="•"/>
      <w:lvlJc w:val="left"/>
      <w:pPr>
        <w:ind w:left="5662" w:hanging="147"/>
      </w:pPr>
      <w:rPr>
        <w:rFonts w:hint="default"/>
        <w:lang w:val="ru-RU" w:eastAsia="en-US" w:bidi="ar-SA"/>
      </w:rPr>
    </w:lvl>
    <w:lvl w:ilvl="7" w:tplc="972E6FA6">
      <w:numFmt w:val="bullet"/>
      <w:lvlText w:val="•"/>
      <w:lvlJc w:val="left"/>
      <w:pPr>
        <w:ind w:left="6146" w:hanging="147"/>
      </w:pPr>
      <w:rPr>
        <w:rFonts w:hint="default"/>
        <w:lang w:val="ru-RU" w:eastAsia="en-US" w:bidi="ar-SA"/>
      </w:rPr>
    </w:lvl>
    <w:lvl w:ilvl="8" w:tplc="95D81C76">
      <w:numFmt w:val="bullet"/>
      <w:lvlText w:val="•"/>
      <w:lvlJc w:val="left"/>
      <w:pPr>
        <w:ind w:left="6631" w:hanging="147"/>
      </w:pPr>
      <w:rPr>
        <w:rFonts w:hint="default"/>
        <w:lang w:val="ru-RU" w:eastAsia="en-US" w:bidi="ar-SA"/>
      </w:rPr>
    </w:lvl>
  </w:abstractNum>
  <w:abstractNum w:abstractNumId="7" w15:restartNumberingAfterBreak="0">
    <w:nsid w:val="5BBE404C"/>
    <w:multiLevelType w:val="hybridMultilevel"/>
    <w:tmpl w:val="CFB83C40"/>
    <w:lvl w:ilvl="0" w:tplc="E3A83BDA">
      <w:numFmt w:val="bullet"/>
      <w:lvlText w:val="-"/>
      <w:lvlJc w:val="left"/>
      <w:pPr>
        <w:ind w:left="778" w:hanging="20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48AAF5C">
      <w:numFmt w:val="bullet"/>
      <w:lvlText w:val="•"/>
      <w:lvlJc w:val="left"/>
      <w:pPr>
        <w:ind w:left="1462" w:hanging="204"/>
      </w:pPr>
      <w:rPr>
        <w:rFonts w:hint="default"/>
        <w:lang w:val="ru-RU" w:eastAsia="en-US" w:bidi="ar-SA"/>
      </w:rPr>
    </w:lvl>
    <w:lvl w:ilvl="2" w:tplc="EFBE09BE">
      <w:numFmt w:val="bullet"/>
      <w:lvlText w:val="•"/>
      <w:lvlJc w:val="left"/>
      <w:pPr>
        <w:ind w:left="2144" w:hanging="204"/>
      </w:pPr>
      <w:rPr>
        <w:rFonts w:hint="default"/>
        <w:lang w:val="ru-RU" w:eastAsia="en-US" w:bidi="ar-SA"/>
      </w:rPr>
    </w:lvl>
    <w:lvl w:ilvl="3" w:tplc="3FC27716">
      <w:numFmt w:val="bullet"/>
      <w:lvlText w:val="•"/>
      <w:lvlJc w:val="left"/>
      <w:pPr>
        <w:ind w:left="2826" w:hanging="204"/>
      </w:pPr>
      <w:rPr>
        <w:rFonts w:hint="default"/>
        <w:lang w:val="ru-RU" w:eastAsia="en-US" w:bidi="ar-SA"/>
      </w:rPr>
    </w:lvl>
    <w:lvl w:ilvl="4" w:tplc="0DEC5A40">
      <w:numFmt w:val="bullet"/>
      <w:lvlText w:val="•"/>
      <w:lvlJc w:val="left"/>
      <w:pPr>
        <w:ind w:left="3508" w:hanging="204"/>
      </w:pPr>
      <w:rPr>
        <w:rFonts w:hint="default"/>
        <w:lang w:val="ru-RU" w:eastAsia="en-US" w:bidi="ar-SA"/>
      </w:rPr>
    </w:lvl>
    <w:lvl w:ilvl="5" w:tplc="9F120ACA">
      <w:numFmt w:val="bullet"/>
      <w:lvlText w:val="•"/>
      <w:lvlJc w:val="left"/>
      <w:pPr>
        <w:ind w:left="4190" w:hanging="204"/>
      </w:pPr>
      <w:rPr>
        <w:rFonts w:hint="default"/>
        <w:lang w:val="ru-RU" w:eastAsia="en-US" w:bidi="ar-SA"/>
      </w:rPr>
    </w:lvl>
    <w:lvl w:ilvl="6" w:tplc="64F0B98E">
      <w:numFmt w:val="bullet"/>
      <w:lvlText w:val="•"/>
      <w:lvlJc w:val="left"/>
      <w:pPr>
        <w:ind w:left="4872" w:hanging="204"/>
      </w:pPr>
      <w:rPr>
        <w:rFonts w:hint="default"/>
        <w:lang w:val="ru-RU" w:eastAsia="en-US" w:bidi="ar-SA"/>
      </w:rPr>
    </w:lvl>
    <w:lvl w:ilvl="7" w:tplc="0A720BDA">
      <w:numFmt w:val="bullet"/>
      <w:lvlText w:val="•"/>
      <w:lvlJc w:val="left"/>
      <w:pPr>
        <w:ind w:left="5554" w:hanging="204"/>
      </w:pPr>
      <w:rPr>
        <w:rFonts w:hint="default"/>
        <w:lang w:val="ru-RU" w:eastAsia="en-US" w:bidi="ar-SA"/>
      </w:rPr>
    </w:lvl>
    <w:lvl w:ilvl="8" w:tplc="F93AB368">
      <w:numFmt w:val="bullet"/>
      <w:lvlText w:val="•"/>
      <w:lvlJc w:val="left"/>
      <w:pPr>
        <w:ind w:left="6236" w:hanging="204"/>
      </w:pPr>
      <w:rPr>
        <w:rFonts w:hint="default"/>
        <w:lang w:val="ru-RU" w:eastAsia="en-US" w:bidi="ar-SA"/>
      </w:rPr>
    </w:lvl>
  </w:abstractNum>
  <w:abstractNum w:abstractNumId="8" w15:restartNumberingAfterBreak="0">
    <w:nsid w:val="711E62ED"/>
    <w:multiLevelType w:val="hybridMultilevel"/>
    <w:tmpl w:val="DA6AD7AC"/>
    <w:lvl w:ilvl="0" w:tplc="6BF87A2A">
      <w:numFmt w:val="bullet"/>
      <w:lvlText w:val="-"/>
      <w:lvlJc w:val="left"/>
      <w:pPr>
        <w:ind w:left="110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F29E3E">
      <w:numFmt w:val="bullet"/>
      <w:lvlText w:val="•"/>
      <w:lvlJc w:val="left"/>
      <w:pPr>
        <w:ind w:left="617" w:hanging="312"/>
      </w:pPr>
      <w:rPr>
        <w:rFonts w:hint="default"/>
        <w:lang w:val="ru-RU" w:eastAsia="en-US" w:bidi="ar-SA"/>
      </w:rPr>
    </w:lvl>
    <w:lvl w:ilvl="2" w:tplc="3C9A3102">
      <w:numFmt w:val="bullet"/>
      <w:lvlText w:val="•"/>
      <w:lvlJc w:val="left"/>
      <w:pPr>
        <w:ind w:left="1115" w:hanging="312"/>
      </w:pPr>
      <w:rPr>
        <w:rFonts w:hint="default"/>
        <w:lang w:val="ru-RU" w:eastAsia="en-US" w:bidi="ar-SA"/>
      </w:rPr>
    </w:lvl>
    <w:lvl w:ilvl="3" w:tplc="8D6AB6AE">
      <w:numFmt w:val="bullet"/>
      <w:lvlText w:val="•"/>
      <w:lvlJc w:val="left"/>
      <w:pPr>
        <w:ind w:left="1612" w:hanging="312"/>
      </w:pPr>
      <w:rPr>
        <w:rFonts w:hint="default"/>
        <w:lang w:val="ru-RU" w:eastAsia="en-US" w:bidi="ar-SA"/>
      </w:rPr>
    </w:lvl>
    <w:lvl w:ilvl="4" w:tplc="D604E764">
      <w:numFmt w:val="bullet"/>
      <w:lvlText w:val="•"/>
      <w:lvlJc w:val="left"/>
      <w:pPr>
        <w:ind w:left="2110" w:hanging="312"/>
      </w:pPr>
      <w:rPr>
        <w:rFonts w:hint="default"/>
        <w:lang w:val="ru-RU" w:eastAsia="en-US" w:bidi="ar-SA"/>
      </w:rPr>
    </w:lvl>
    <w:lvl w:ilvl="5" w:tplc="72D6D606">
      <w:numFmt w:val="bullet"/>
      <w:lvlText w:val="•"/>
      <w:lvlJc w:val="left"/>
      <w:pPr>
        <w:ind w:left="2607" w:hanging="312"/>
      </w:pPr>
      <w:rPr>
        <w:rFonts w:hint="default"/>
        <w:lang w:val="ru-RU" w:eastAsia="en-US" w:bidi="ar-SA"/>
      </w:rPr>
    </w:lvl>
    <w:lvl w:ilvl="6" w:tplc="5E1CB976">
      <w:numFmt w:val="bullet"/>
      <w:lvlText w:val="•"/>
      <w:lvlJc w:val="left"/>
      <w:pPr>
        <w:ind w:left="3105" w:hanging="312"/>
      </w:pPr>
      <w:rPr>
        <w:rFonts w:hint="default"/>
        <w:lang w:val="ru-RU" w:eastAsia="en-US" w:bidi="ar-SA"/>
      </w:rPr>
    </w:lvl>
    <w:lvl w:ilvl="7" w:tplc="59068F5E">
      <w:numFmt w:val="bullet"/>
      <w:lvlText w:val="•"/>
      <w:lvlJc w:val="left"/>
      <w:pPr>
        <w:ind w:left="3602" w:hanging="312"/>
      </w:pPr>
      <w:rPr>
        <w:rFonts w:hint="default"/>
        <w:lang w:val="ru-RU" w:eastAsia="en-US" w:bidi="ar-SA"/>
      </w:rPr>
    </w:lvl>
    <w:lvl w:ilvl="8" w:tplc="B65ED3C0">
      <w:numFmt w:val="bullet"/>
      <w:lvlText w:val="•"/>
      <w:lvlJc w:val="left"/>
      <w:pPr>
        <w:ind w:left="4100" w:hanging="312"/>
      </w:pPr>
      <w:rPr>
        <w:rFonts w:hint="default"/>
        <w:lang w:val="ru-RU" w:eastAsia="en-US" w:bidi="ar-SA"/>
      </w:rPr>
    </w:lvl>
  </w:abstractNum>
  <w:abstractNum w:abstractNumId="9" w15:restartNumberingAfterBreak="0">
    <w:nsid w:val="72904A81"/>
    <w:multiLevelType w:val="hybridMultilevel"/>
    <w:tmpl w:val="0FE419D4"/>
    <w:lvl w:ilvl="0" w:tplc="28EAF19E">
      <w:numFmt w:val="bullet"/>
      <w:lvlText w:val="-"/>
      <w:lvlJc w:val="left"/>
      <w:pPr>
        <w:ind w:left="110" w:hanging="2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AA7124">
      <w:numFmt w:val="bullet"/>
      <w:lvlText w:val="•"/>
      <w:lvlJc w:val="left"/>
      <w:pPr>
        <w:ind w:left="617" w:hanging="296"/>
      </w:pPr>
      <w:rPr>
        <w:rFonts w:hint="default"/>
        <w:lang w:val="ru-RU" w:eastAsia="en-US" w:bidi="ar-SA"/>
      </w:rPr>
    </w:lvl>
    <w:lvl w:ilvl="2" w:tplc="10F2894A">
      <w:numFmt w:val="bullet"/>
      <w:lvlText w:val="•"/>
      <w:lvlJc w:val="left"/>
      <w:pPr>
        <w:ind w:left="1115" w:hanging="296"/>
      </w:pPr>
      <w:rPr>
        <w:rFonts w:hint="default"/>
        <w:lang w:val="ru-RU" w:eastAsia="en-US" w:bidi="ar-SA"/>
      </w:rPr>
    </w:lvl>
    <w:lvl w:ilvl="3" w:tplc="78F49ED4">
      <w:numFmt w:val="bullet"/>
      <w:lvlText w:val="•"/>
      <w:lvlJc w:val="left"/>
      <w:pPr>
        <w:ind w:left="1612" w:hanging="296"/>
      </w:pPr>
      <w:rPr>
        <w:rFonts w:hint="default"/>
        <w:lang w:val="ru-RU" w:eastAsia="en-US" w:bidi="ar-SA"/>
      </w:rPr>
    </w:lvl>
    <w:lvl w:ilvl="4" w:tplc="B1E2DA82">
      <w:numFmt w:val="bullet"/>
      <w:lvlText w:val="•"/>
      <w:lvlJc w:val="left"/>
      <w:pPr>
        <w:ind w:left="2110" w:hanging="296"/>
      </w:pPr>
      <w:rPr>
        <w:rFonts w:hint="default"/>
        <w:lang w:val="ru-RU" w:eastAsia="en-US" w:bidi="ar-SA"/>
      </w:rPr>
    </w:lvl>
    <w:lvl w:ilvl="5" w:tplc="6CFC77C4">
      <w:numFmt w:val="bullet"/>
      <w:lvlText w:val="•"/>
      <w:lvlJc w:val="left"/>
      <w:pPr>
        <w:ind w:left="2607" w:hanging="296"/>
      </w:pPr>
      <w:rPr>
        <w:rFonts w:hint="default"/>
        <w:lang w:val="ru-RU" w:eastAsia="en-US" w:bidi="ar-SA"/>
      </w:rPr>
    </w:lvl>
    <w:lvl w:ilvl="6" w:tplc="23CA89AA">
      <w:numFmt w:val="bullet"/>
      <w:lvlText w:val="•"/>
      <w:lvlJc w:val="left"/>
      <w:pPr>
        <w:ind w:left="3105" w:hanging="296"/>
      </w:pPr>
      <w:rPr>
        <w:rFonts w:hint="default"/>
        <w:lang w:val="ru-RU" w:eastAsia="en-US" w:bidi="ar-SA"/>
      </w:rPr>
    </w:lvl>
    <w:lvl w:ilvl="7" w:tplc="B184A0B6">
      <w:numFmt w:val="bullet"/>
      <w:lvlText w:val="•"/>
      <w:lvlJc w:val="left"/>
      <w:pPr>
        <w:ind w:left="3602" w:hanging="296"/>
      </w:pPr>
      <w:rPr>
        <w:rFonts w:hint="default"/>
        <w:lang w:val="ru-RU" w:eastAsia="en-US" w:bidi="ar-SA"/>
      </w:rPr>
    </w:lvl>
    <w:lvl w:ilvl="8" w:tplc="E3D033EC">
      <w:numFmt w:val="bullet"/>
      <w:lvlText w:val="•"/>
      <w:lvlJc w:val="left"/>
      <w:pPr>
        <w:ind w:left="4100" w:hanging="296"/>
      </w:pPr>
      <w:rPr>
        <w:rFonts w:hint="default"/>
        <w:lang w:val="ru-RU" w:eastAsia="en-US" w:bidi="ar-SA"/>
      </w:rPr>
    </w:lvl>
  </w:abstractNum>
  <w:abstractNum w:abstractNumId="10" w15:restartNumberingAfterBreak="0">
    <w:nsid w:val="75AD4D63"/>
    <w:multiLevelType w:val="hybridMultilevel"/>
    <w:tmpl w:val="3376B602"/>
    <w:lvl w:ilvl="0" w:tplc="0D562212">
      <w:start w:val="6"/>
      <w:numFmt w:val="decimal"/>
      <w:lvlText w:val="%1."/>
      <w:lvlJc w:val="left"/>
      <w:pPr>
        <w:ind w:left="1025" w:hanging="248"/>
      </w:pPr>
      <w:rPr>
        <w:rFonts w:ascii="Tahoma" w:eastAsia="Tahoma" w:hAnsi="Tahoma" w:cs="Tahoma" w:hint="default"/>
        <w:b/>
        <w:bCs/>
        <w:w w:val="97"/>
        <w:sz w:val="20"/>
        <w:szCs w:val="20"/>
        <w:lang w:val="ru-RU" w:eastAsia="en-US" w:bidi="ar-SA"/>
      </w:rPr>
    </w:lvl>
    <w:lvl w:ilvl="1" w:tplc="79E612DC">
      <w:start w:val="2"/>
      <w:numFmt w:val="decimal"/>
      <w:lvlText w:val="%2"/>
      <w:lvlJc w:val="left"/>
      <w:pPr>
        <w:ind w:left="1718" w:hanging="322"/>
        <w:jc w:val="right"/>
      </w:pPr>
      <w:rPr>
        <w:rFonts w:ascii="Tahoma" w:eastAsia="Tahoma" w:hAnsi="Tahoma" w:cs="Tahoma" w:hint="default"/>
        <w:b/>
        <w:bCs/>
        <w:color w:val="1262BC"/>
        <w:w w:val="100"/>
        <w:sz w:val="24"/>
        <w:szCs w:val="24"/>
        <w:lang w:val="ru-RU" w:eastAsia="en-US" w:bidi="ar-SA"/>
      </w:rPr>
    </w:lvl>
    <w:lvl w:ilvl="2" w:tplc="C186C9EC">
      <w:start w:val="1"/>
      <w:numFmt w:val="decimal"/>
      <w:lvlText w:val="%3."/>
      <w:lvlJc w:val="left"/>
      <w:pPr>
        <w:ind w:left="778" w:hanging="401"/>
      </w:pPr>
      <w:rPr>
        <w:rFonts w:ascii="Tahoma" w:eastAsia="Tahoma" w:hAnsi="Tahoma" w:cs="Tahoma" w:hint="default"/>
        <w:spacing w:val="-1"/>
        <w:w w:val="99"/>
        <w:sz w:val="20"/>
        <w:szCs w:val="20"/>
        <w:lang w:val="ru-RU" w:eastAsia="en-US" w:bidi="ar-SA"/>
      </w:rPr>
    </w:lvl>
    <w:lvl w:ilvl="3" w:tplc="00006CDE">
      <w:numFmt w:val="bullet"/>
      <w:lvlText w:val="•"/>
      <w:lvlJc w:val="left"/>
      <w:pPr>
        <w:ind w:left="2260" w:hanging="401"/>
      </w:pPr>
      <w:rPr>
        <w:rFonts w:hint="default"/>
        <w:lang w:val="ru-RU" w:eastAsia="en-US" w:bidi="ar-SA"/>
      </w:rPr>
    </w:lvl>
    <w:lvl w:ilvl="4" w:tplc="0C1CF190">
      <w:numFmt w:val="bullet"/>
      <w:lvlText w:val="•"/>
      <w:lvlJc w:val="left"/>
      <w:pPr>
        <w:ind w:left="3022" w:hanging="401"/>
      </w:pPr>
      <w:rPr>
        <w:rFonts w:hint="default"/>
        <w:lang w:val="ru-RU" w:eastAsia="en-US" w:bidi="ar-SA"/>
      </w:rPr>
    </w:lvl>
    <w:lvl w:ilvl="5" w:tplc="D7C2B0BC">
      <w:numFmt w:val="bullet"/>
      <w:lvlText w:val="•"/>
      <w:lvlJc w:val="left"/>
      <w:pPr>
        <w:ind w:left="3785" w:hanging="401"/>
      </w:pPr>
      <w:rPr>
        <w:rFonts w:hint="default"/>
        <w:lang w:val="ru-RU" w:eastAsia="en-US" w:bidi="ar-SA"/>
      </w:rPr>
    </w:lvl>
    <w:lvl w:ilvl="6" w:tplc="B07AC046">
      <w:numFmt w:val="bullet"/>
      <w:lvlText w:val="•"/>
      <w:lvlJc w:val="left"/>
      <w:pPr>
        <w:ind w:left="4548" w:hanging="401"/>
      </w:pPr>
      <w:rPr>
        <w:rFonts w:hint="default"/>
        <w:lang w:val="ru-RU" w:eastAsia="en-US" w:bidi="ar-SA"/>
      </w:rPr>
    </w:lvl>
    <w:lvl w:ilvl="7" w:tplc="DA0235AE">
      <w:numFmt w:val="bullet"/>
      <w:lvlText w:val="•"/>
      <w:lvlJc w:val="left"/>
      <w:pPr>
        <w:ind w:left="5311" w:hanging="401"/>
      </w:pPr>
      <w:rPr>
        <w:rFonts w:hint="default"/>
        <w:lang w:val="ru-RU" w:eastAsia="en-US" w:bidi="ar-SA"/>
      </w:rPr>
    </w:lvl>
    <w:lvl w:ilvl="8" w:tplc="B716548A">
      <w:numFmt w:val="bullet"/>
      <w:lvlText w:val="•"/>
      <w:lvlJc w:val="left"/>
      <w:pPr>
        <w:ind w:left="6074" w:hanging="401"/>
      </w:pPr>
      <w:rPr>
        <w:rFonts w:hint="default"/>
        <w:lang w:val="ru-RU" w:eastAsia="en-US" w:bidi="ar-SA"/>
      </w:rPr>
    </w:lvl>
  </w:abstractNum>
  <w:abstractNum w:abstractNumId="11" w15:restartNumberingAfterBreak="0">
    <w:nsid w:val="78AB12F8"/>
    <w:multiLevelType w:val="multilevel"/>
    <w:tmpl w:val="D8C47392"/>
    <w:lvl w:ilvl="0">
      <w:start w:val="3"/>
      <w:numFmt w:val="decimal"/>
      <w:lvlText w:val="%1."/>
      <w:lvlJc w:val="left"/>
      <w:pPr>
        <w:ind w:left="40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2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3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2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7DCC410F"/>
    <w:multiLevelType w:val="multilevel"/>
    <w:tmpl w:val="06DA4C28"/>
    <w:lvl w:ilvl="0">
      <w:start w:val="7"/>
      <w:numFmt w:val="decimal"/>
      <w:lvlText w:val="%1"/>
      <w:lvlJc w:val="left"/>
      <w:pPr>
        <w:ind w:left="778" w:hanging="3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8" w:hanging="308"/>
      </w:pPr>
      <w:rPr>
        <w:rFonts w:ascii="Tahoma" w:eastAsia="Tahoma" w:hAnsi="Tahoma" w:cs="Tahoma" w:hint="default"/>
        <w:w w:val="96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44" w:hanging="3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6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8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90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2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54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36" w:hanging="30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12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3BD8"/>
    <w:rsid w:val="00352CA8"/>
    <w:rsid w:val="008D00D7"/>
    <w:rsid w:val="00A15BDC"/>
    <w:rsid w:val="00A54A29"/>
    <w:rsid w:val="00F45B3D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  <w14:docId w14:val="47B61948"/>
  <w15:docId w15:val="{E34CCC97-C83A-458F-8CB4-53F372BB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pPr>
      <w:spacing w:before="11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right="408"/>
      <w:jc w:val="center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314" w:right="614"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962" w:hanging="185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778" w:hanging="361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2855</Words>
  <Characters>16276</Characters>
  <Application>Microsoft Office Word</Application>
  <DocSecurity>0</DocSecurity>
  <Lines>135</Lines>
  <Paragraphs>38</Paragraphs>
  <ScaleCrop>false</ScaleCrop>
  <Company>diakov.net</Company>
  <LinksUpToDate>false</LinksUpToDate>
  <CharactersWithSpaces>19093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дистанционного обучения и повышения квалификации</dc:title>
  <dc:creator>Ведущий документовед Пшенецкий С.А.</dc:creator>
  <cp:lastModifiedBy>Елена</cp:lastModifiedBy>
  <cp:revision>4</cp:revision>
  <dcterms:created xsi:type="dcterms:W3CDTF">2024-09-11T08:10:00Z</dcterms:created>
  <dcterms:modified xsi:type="dcterms:W3CDTF">2024-09-11T08:20:00Z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